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33" w:rsidRDefault="008D2833" w:rsidP="008D2833">
      <w:pPr>
        <w:pStyle w:val="Ttulo"/>
        <w:pBdr>
          <w:top w:val="double" w:sz="6" w:space="0" w:color="auto"/>
        </w:pBdr>
        <w:ind w:left="-540" w:right="-882"/>
      </w:pPr>
      <w:r>
        <w:rPr>
          <w:noProof/>
          <w:sz w:val="20"/>
        </w:rPr>
        <w:drawing>
          <wp:anchor distT="0" distB="0" distL="114300" distR="114300" simplePos="0" relativeHeight="251660288"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8D2833" w:rsidRDefault="008D2833" w:rsidP="008D2833">
      <w:pPr>
        <w:pStyle w:val="Ttulo"/>
        <w:pBdr>
          <w:top w:val="double" w:sz="6" w:space="0" w:color="auto"/>
        </w:pBdr>
        <w:ind w:left="-540" w:right="-882"/>
        <w:rPr>
          <w:b w:val="0"/>
          <w:bCs/>
          <w:sz w:val="18"/>
        </w:rPr>
      </w:pPr>
      <w:r>
        <w:rPr>
          <w:b w:val="0"/>
          <w:bCs/>
          <w:sz w:val="18"/>
        </w:rPr>
        <w:t>Av. Prefeito Gabriel Rosa, 177, Centro, CEP 37542-000</w:t>
      </w:r>
    </w:p>
    <w:p w:rsidR="008D2833" w:rsidRDefault="008D2833" w:rsidP="008D2833">
      <w:pPr>
        <w:pStyle w:val="Ttulo"/>
        <w:pBdr>
          <w:top w:val="double" w:sz="6" w:space="0" w:color="auto"/>
        </w:pBdr>
        <w:ind w:left="-540" w:right="-882"/>
      </w:pPr>
      <w:r>
        <w:t>DEPARTAMENTO DE COMPRAS E LICITAÇÕES</w:t>
      </w:r>
    </w:p>
    <w:p w:rsidR="008D2833" w:rsidRDefault="008D2833" w:rsidP="008D2833">
      <w:pPr>
        <w:pStyle w:val="Ttulo"/>
        <w:pBdr>
          <w:top w:val="double" w:sz="6" w:space="0" w:color="auto"/>
        </w:pBdr>
        <w:ind w:left="-540" w:right="-882"/>
      </w:pPr>
      <w:r>
        <w:tab/>
        <w:t>Fone: (35) 3462-1222</w:t>
      </w:r>
    </w:p>
    <w:p w:rsidR="008D2833" w:rsidRDefault="008D2833" w:rsidP="008D2833">
      <w:pPr>
        <w:pStyle w:val="Ttulo"/>
        <w:pBdr>
          <w:top w:val="double" w:sz="6" w:space="0" w:color="auto"/>
        </w:pBdr>
        <w:ind w:left="900" w:right="-882"/>
        <w:rPr>
          <w:sz w:val="22"/>
        </w:rPr>
      </w:pPr>
      <w:r>
        <w:t xml:space="preserve">         </w:t>
      </w:r>
    </w:p>
    <w:p w:rsidR="008D2833" w:rsidRDefault="008D2833" w:rsidP="008D2833">
      <w:pPr>
        <w:spacing w:line="200" w:lineRule="atLeast"/>
        <w:jc w:val="center"/>
        <w:rPr>
          <w:b/>
          <w:bCs/>
          <w:sz w:val="22"/>
          <w:szCs w:val="22"/>
        </w:rPr>
      </w:pPr>
      <w:r>
        <w:rPr>
          <w:b/>
          <w:bCs/>
          <w:sz w:val="22"/>
          <w:szCs w:val="22"/>
        </w:rPr>
        <w:t>PRC 008/2014</w:t>
      </w:r>
    </w:p>
    <w:p w:rsidR="008D2833" w:rsidRDefault="008D2833" w:rsidP="008D2833">
      <w:pPr>
        <w:spacing w:line="200" w:lineRule="atLeast"/>
        <w:jc w:val="center"/>
        <w:rPr>
          <w:b/>
          <w:bCs/>
          <w:sz w:val="22"/>
          <w:szCs w:val="22"/>
        </w:rPr>
      </w:pPr>
    </w:p>
    <w:p w:rsidR="008D2833" w:rsidRDefault="008D2833" w:rsidP="008D2833">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8D2833" w:rsidRDefault="008D2833" w:rsidP="008D2833">
      <w:pPr>
        <w:pStyle w:val="Corpodetexto"/>
        <w:jc w:val="center"/>
        <w:rPr>
          <w:rFonts w:ascii="Times New Roman" w:hAnsi="Times New Roman" w:cs="Times New Roman"/>
          <w:b/>
          <w:bCs/>
          <w:sz w:val="22"/>
          <w:szCs w:val="22"/>
        </w:rPr>
      </w:pPr>
    </w:p>
    <w:p w:rsidR="008D2833" w:rsidRDefault="008D2833" w:rsidP="008D2833">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002/2014</w:t>
      </w:r>
    </w:p>
    <w:p w:rsidR="008D2833" w:rsidRDefault="008D2833" w:rsidP="008D2833">
      <w:pPr>
        <w:shd w:val="clear" w:color="auto" w:fill="FFFFFF"/>
        <w:jc w:val="center"/>
        <w:rPr>
          <w:rFonts w:ascii="Courier New" w:hAnsi="Courier New"/>
          <w:sz w:val="20"/>
          <w:szCs w:val="20"/>
        </w:rPr>
      </w:pPr>
    </w:p>
    <w:p w:rsidR="008D2833" w:rsidRDefault="008D2833" w:rsidP="008D2833">
      <w:pPr>
        <w:pStyle w:val="Ttulo1"/>
        <w:numPr>
          <w:ilvl w:val="0"/>
          <w:numId w:val="1"/>
        </w:numPr>
        <w:pBdr>
          <w:top w:val="single" w:sz="1" w:space="6" w:color="000000" w:shadow="1"/>
          <w:left w:val="single" w:sz="1" w:space="4" w:color="000000" w:shadow="1"/>
          <w:bottom w:val="single" w:sz="1" w:space="1" w:color="000000" w:shadow="1"/>
          <w:right w:val="single" w:sz="1"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8D2833" w:rsidRDefault="008D2833" w:rsidP="008D2833">
      <w:pPr>
        <w:jc w:val="both"/>
        <w:rPr>
          <w:sz w:val="22"/>
          <w:szCs w:val="22"/>
        </w:rPr>
      </w:pPr>
    </w:p>
    <w:p w:rsidR="008D2833" w:rsidRDefault="008D2833" w:rsidP="008D2833">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r w:rsidR="001A7B41">
        <w:rPr>
          <w:b/>
          <w:bCs/>
          <w:sz w:val="22"/>
          <w:szCs w:val="22"/>
        </w:rPr>
        <w:t xml:space="preserve"> 26/02/14</w:t>
      </w:r>
      <w:r>
        <w:rPr>
          <w:b/>
          <w:bCs/>
          <w:sz w:val="22"/>
          <w:szCs w:val="22"/>
        </w:rPr>
        <w:t>,</w:t>
      </w:r>
      <w:r w:rsidR="001A7B41">
        <w:rPr>
          <w:b/>
          <w:bCs/>
          <w:sz w:val="22"/>
          <w:szCs w:val="22"/>
        </w:rPr>
        <w:t xml:space="preserve"> </w:t>
      </w:r>
      <w:r>
        <w:rPr>
          <w:b/>
          <w:bCs/>
          <w:sz w:val="22"/>
          <w:szCs w:val="22"/>
        </w:rPr>
        <w:t>ÀS 15:00 HORAS</w:t>
      </w:r>
      <w:r>
        <w:rPr>
          <w:sz w:val="22"/>
          <w:szCs w:val="22"/>
        </w:rPr>
        <w:t xml:space="preserve"> fará realizar a licitação na modalidade PREGÃO, do tipo menor preço, a qual será processada e julgada em conformidade com a Lei Federal n. 10.520/20, Decreto Municipal n. 2.084/05, e subsidiariamente pela Lei Federal n. 8.666/93, e demais normas pertinentes e disposições deste instrumento. </w:t>
      </w:r>
    </w:p>
    <w:p w:rsidR="008D2833" w:rsidRDefault="008D2833" w:rsidP="008D2833">
      <w:pPr>
        <w:jc w:val="both"/>
        <w:rPr>
          <w:sz w:val="22"/>
          <w:szCs w:val="22"/>
        </w:rPr>
      </w:pPr>
    </w:p>
    <w:p w:rsidR="008D2833"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center"/>
        <w:rPr>
          <w:sz w:val="22"/>
          <w:szCs w:val="22"/>
        </w:rPr>
      </w:pPr>
      <w:r>
        <w:rPr>
          <w:sz w:val="22"/>
          <w:szCs w:val="22"/>
        </w:rPr>
        <w:t>PREGOEIRA: Denisia Leite Moreira</w:t>
      </w:r>
    </w:p>
    <w:p w:rsidR="008D2833" w:rsidRDefault="008D2833" w:rsidP="008D2833">
      <w:pPr>
        <w:pStyle w:val="WW-NormalWeb"/>
        <w:spacing w:before="0" w:after="0"/>
        <w:jc w:val="both"/>
        <w:rPr>
          <w:b/>
          <w:bCs/>
          <w:sz w:val="22"/>
          <w:szCs w:val="22"/>
          <w:u w:val="single"/>
        </w:rPr>
      </w:pPr>
    </w:p>
    <w:p w:rsidR="008D2833" w:rsidRDefault="008D2833" w:rsidP="008D2833">
      <w:pPr>
        <w:pStyle w:val="WW-NormalWeb"/>
        <w:spacing w:before="0" w:after="0"/>
        <w:jc w:val="both"/>
        <w:rPr>
          <w:b/>
          <w:bCs/>
          <w:sz w:val="22"/>
          <w:szCs w:val="22"/>
          <w:u w:val="single"/>
        </w:rPr>
      </w:pPr>
      <w:r>
        <w:rPr>
          <w:b/>
          <w:bCs/>
          <w:sz w:val="22"/>
          <w:szCs w:val="22"/>
          <w:u w:val="single"/>
        </w:rPr>
        <w:t>CLÁUSULA PRIMEIRA - DO OBJETO</w:t>
      </w:r>
    </w:p>
    <w:p w:rsidR="008D2833" w:rsidRDefault="008D2833" w:rsidP="008D283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1.1. A presente licitação tem como objeto a contratação de empresa para fornecimento de cascalho para manutenção das estradas vicinais do município, conforme solicitação da Secretaria Municipal de Obras, em conformidade com as quantidades e especificações constantes do Anexo I. (DESCRIÇÃO DO OBJETO).</w:t>
      </w:r>
    </w:p>
    <w:p w:rsidR="008D2833" w:rsidRDefault="008D2833" w:rsidP="008D2833">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8D2833" w:rsidRDefault="008D2833" w:rsidP="008D2833">
      <w:pPr>
        <w:ind w:left="-13"/>
        <w:jc w:val="both"/>
        <w:rPr>
          <w:sz w:val="22"/>
          <w:szCs w:val="22"/>
        </w:rPr>
      </w:pPr>
    </w:p>
    <w:p w:rsidR="008D2833" w:rsidRDefault="008D2833" w:rsidP="008D2833">
      <w:pPr>
        <w:ind w:left="-13"/>
        <w:jc w:val="both"/>
        <w:rPr>
          <w:sz w:val="22"/>
          <w:szCs w:val="22"/>
        </w:rPr>
      </w:pPr>
      <w:r>
        <w:rPr>
          <w:sz w:val="22"/>
          <w:szCs w:val="22"/>
        </w:rPr>
        <w:t>2.1. Integram este Edital, independentemente de transcrição os seguintes anexos:</w:t>
      </w:r>
    </w:p>
    <w:p w:rsidR="008D2833" w:rsidRDefault="008D2833" w:rsidP="008D2833">
      <w:pPr>
        <w:ind w:left="-13"/>
        <w:jc w:val="both"/>
        <w:rPr>
          <w:sz w:val="22"/>
          <w:szCs w:val="22"/>
        </w:rPr>
      </w:pPr>
    </w:p>
    <w:p w:rsidR="008D2833" w:rsidRDefault="008D2833" w:rsidP="008D2833">
      <w:pPr>
        <w:pStyle w:val="WW-NormalWeb"/>
        <w:spacing w:before="0" w:after="0"/>
        <w:ind w:left="-13"/>
        <w:jc w:val="both"/>
        <w:rPr>
          <w:sz w:val="22"/>
          <w:szCs w:val="22"/>
        </w:rPr>
      </w:pPr>
      <w:r>
        <w:rPr>
          <w:sz w:val="22"/>
          <w:szCs w:val="22"/>
        </w:rPr>
        <w:t>a) ANEXO I – PLANILHA DO OBJETO</w:t>
      </w:r>
    </w:p>
    <w:p w:rsidR="008D2833" w:rsidRDefault="008D2833" w:rsidP="008D2833">
      <w:pPr>
        <w:pStyle w:val="WW-NormalWeb"/>
        <w:spacing w:before="0" w:after="0"/>
        <w:ind w:left="-13"/>
        <w:jc w:val="both"/>
        <w:rPr>
          <w:sz w:val="22"/>
          <w:szCs w:val="22"/>
        </w:rPr>
      </w:pPr>
    </w:p>
    <w:p w:rsidR="008D2833" w:rsidRDefault="008D2833" w:rsidP="008D2833">
      <w:pPr>
        <w:pStyle w:val="WW-NormalWeb"/>
        <w:spacing w:before="0" w:after="0"/>
        <w:ind w:left="-13"/>
        <w:jc w:val="both"/>
        <w:rPr>
          <w:sz w:val="22"/>
          <w:szCs w:val="22"/>
        </w:rPr>
      </w:pPr>
      <w:r>
        <w:rPr>
          <w:sz w:val="22"/>
          <w:szCs w:val="22"/>
        </w:rPr>
        <w:t xml:space="preserve">b) ANEXO II – MODELO DE </w:t>
      </w:r>
      <w:r w:rsidR="008E3A77">
        <w:rPr>
          <w:sz w:val="22"/>
          <w:szCs w:val="22"/>
        </w:rPr>
        <w:t>TERMO</w:t>
      </w:r>
      <w:r>
        <w:rPr>
          <w:sz w:val="22"/>
          <w:szCs w:val="22"/>
        </w:rPr>
        <w:t xml:space="preserve"> DE CREDENCIAMENTO</w:t>
      </w:r>
    </w:p>
    <w:p w:rsidR="008D2833" w:rsidRDefault="008D2833" w:rsidP="008D2833">
      <w:pPr>
        <w:pStyle w:val="WW-NormalWeb"/>
        <w:spacing w:before="0" w:after="0"/>
        <w:ind w:left="-13"/>
        <w:jc w:val="both"/>
        <w:rPr>
          <w:sz w:val="22"/>
          <w:szCs w:val="22"/>
        </w:rPr>
      </w:pPr>
    </w:p>
    <w:p w:rsidR="008D2833" w:rsidRDefault="008D2833" w:rsidP="008D2833">
      <w:pPr>
        <w:pStyle w:val="WW-NormalWeb"/>
        <w:spacing w:before="0" w:after="0"/>
        <w:ind w:left="-13"/>
        <w:jc w:val="both"/>
        <w:rPr>
          <w:sz w:val="22"/>
          <w:szCs w:val="22"/>
        </w:rPr>
      </w:pPr>
      <w:r>
        <w:rPr>
          <w:sz w:val="22"/>
          <w:szCs w:val="22"/>
        </w:rPr>
        <w:t>c) ANEXO III – MODELO DE DECLARAÇÃO DE SUPERVENIÊNCIA</w:t>
      </w:r>
    </w:p>
    <w:p w:rsidR="008D2833" w:rsidRDefault="008D2833" w:rsidP="008D2833">
      <w:pPr>
        <w:pStyle w:val="WW-NormalWeb"/>
        <w:spacing w:before="0" w:after="0"/>
        <w:ind w:left="-13"/>
        <w:jc w:val="both"/>
        <w:rPr>
          <w:sz w:val="22"/>
          <w:szCs w:val="22"/>
        </w:rPr>
      </w:pPr>
    </w:p>
    <w:p w:rsidR="008D2833" w:rsidRDefault="008D2833" w:rsidP="008D2833">
      <w:pPr>
        <w:pStyle w:val="WW-NormalWeb"/>
        <w:spacing w:before="0" w:after="0"/>
        <w:ind w:left="-13"/>
        <w:jc w:val="both"/>
        <w:rPr>
          <w:sz w:val="22"/>
          <w:szCs w:val="22"/>
        </w:rPr>
      </w:pPr>
      <w:r>
        <w:rPr>
          <w:sz w:val="22"/>
          <w:szCs w:val="22"/>
        </w:rPr>
        <w:t xml:space="preserve">d) ANEXO IV - MODELO DE DECLARAÇÃO – ARTIGO 7º, INCISO XXXIII DA CF </w:t>
      </w:r>
    </w:p>
    <w:p w:rsidR="008D2833" w:rsidRDefault="008D2833" w:rsidP="008D2833">
      <w:pPr>
        <w:pStyle w:val="WW-NormalWeb"/>
        <w:spacing w:before="0" w:after="0"/>
        <w:ind w:left="-13"/>
        <w:jc w:val="both"/>
        <w:rPr>
          <w:sz w:val="22"/>
          <w:szCs w:val="22"/>
        </w:rPr>
      </w:pPr>
    </w:p>
    <w:p w:rsidR="008D2833" w:rsidRDefault="008D2833" w:rsidP="008D2833">
      <w:pPr>
        <w:pStyle w:val="WW-NormalWeb"/>
        <w:spacing w:before="0" w:after="0"/>
        <w:ind w:left="-13"/>
        <w:jc w:val="both"/>
        <w:rPr>
          <w:sz w:val="22"/>
          <w:szCs w:val="22"/>
        </w:rPr>
      </w:pPr>
      <w:r>
        <w:rPr>
          <w:sz w:val="22"/>
          <w:szCs w:val="22"/>
        </w:rPr>
        <w:t>e) ANEXO V – TERMO DE COMPROMISSO</w:t>
      </w:r>
    </w:p>
    <w:p w:rsidR="008D2833" w:rsidRDefault="008D2833" w:rsidP="008D2833">
      <w:pPr>
        <w:pStyle w:val="WW-NormalWeb"/>
        <w:spacing w:before="0" w:after="0"/>
        <w:ind w:left="-13"/>
        <w:jc w:val="both"/>
        <w:rPr>
          <w:sz w:val="22"/>
          <w:szCs w:val="22"/>
        </w:rPr>
      </w:pPr>
    </w:p>
    <w:p w:rsidR="008D2833" w:rsidRDefault="008D2833" w:rsidP="008D2833">
      <w:pPr>
        <w:pStyle w:val="WW-NormalWeb"/>
        <w:spacing w:before="0" w:after="0"/>
        <w:ind w:left="-13"/>
        <w:jc w:val="both"/>
        <w:rPr>
          <w:sz w:val="22"/>
          <w:szCs w:val="22"/>
        </w:rPr>
      </w:pPr>
      <w:r>
        <w:rPr>
          <w:sz w:val="22"/>
          <w:szCs w:val="22"/>
        </w:rPr>
        <w:t>f) ANEXO VI – MINUTA DO CONTRATO</w:t>
      </w:r>
    </w:p>
    <w:p w:rsidR="008D2833" w:rsidRDefault="008D2833" w:rsidP="00D17D3C">
      <w:pPr>
        <w:pStyle w:val="WW-NormalWeb"/>
        <w:spacing w:before="0" w:after="0"/>
        <w:jc w:val="both"/>
        <w:rPr>
          <w:sz w:val="22"/>
          <w:szCs w:val="22"/>
        </w:rPr>
      </w:pPr>
    </w:p>
    <w:p w:rsidR="008D2833" w:rsidRDefault="008D2833" w:rsidP="008D2833">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8D2833" w:rsidRDefault="008D2833" w:rsidP="008D2833">
      <w:pPr>
        <w:pStyle w:val="WW-NormalWeb"/>
        <w:spacing w:before="0" w:after="0"/>
        <w:ind w:left="-13"/>
        <w:jc w:val="both"/>
        <w:rPr>
          <w:sz w:val="22"/>
          <w:szCs w:val="22"/>
        </w:rPr>
      </w:pPr>
    </w:p>
    <w:p w:rsidR="008D2833" w:rsidRDefault="008D2833" w:rsidP="008D2833">
      <w:pPr>
        <w:pStyle w:val="WW-NormalWeb"/>
        <w:spacing w:before="0" w:after="0"/>
        <w:ind w:left="-13"/>
        <w:jc w:val="both"/>
        <w:rPr>
          <w:sz w:val="22"/>
          <w:szCs w:val="22"/>
        </w:rPr>
      </w:pPr>
      <w:r>
        <w:rPr>
          <w:sz w:val="22"/>
          <w:szCs w:val="22"/>
        </w:rPr>
        <w:t>2.3. O Anexo IV deverá ser acondicionados no envelope n. 02 – Habilitação.</w:t>
      </w:r>
    </w:p>
    <w:p w:rsidR="008D2833" w:rsidRDefault="008D2833" w:rsidP="008D2833">
      <w:pPr>
        <w:pStyle w:val="WW-NormalWeb"/>
        <w:spacing w:before="0" w:after="0"/>
        <w:ind w:left="-13"/>
        <w:jc w:val="both"/>
        <w:rPr>
          <w:sz w:val="22"/>
          <w:szCs w:val="22"/>
        </w:rPr>
      </w:pPr>
    </w:p>
    <w:p w:rsidR="008D2833" w:rsidRDefault="008D2833" w:rsidP="008D2833">
      <w:pPr>
        <w:pStyle w:val="WW-NormalWeb"/>
        <w:spacing w:before="0" w:after="0"/>
        <w:ind w:left="-13"/>
        <w:jc w:val="both"/>
        <w:rPr>
          <w:sz w:val="22"/>
          <w:szCs w:val="22"/>
        </w:rPr>
      </w:pPr>
      <w:r>
        <w:rPr>
          <w:sz w:val="22"/>
          <w:szCs w:val="22"/>
        </w:rPr>
        <w:t>2.4. O Anexo V deverá ser acondicionado no envelope n. 01 – Proposta Comercial.</w:t>
      </w:r>
    </w:p>
    <w:p w:rsidR="008D2833" w:rsidRDefault="008D2833" w:rsidP="008D2833">
      <w:pPr>
        <w:pStyle w:val="WW-NormalWeb"/>
        <w:spacing w:before="0" w:after="0"/>
        <w:ind w:firstLine="13"/>
        <w:jc w:val="both"/>
        <w:rPr>
          <w:b/>
          <w:bCs/>
          <w:sz w:val="22"/>
          <w:szCs w:val="22"/>
          <w:u w:val="single"/>
        </w:rPr>
      </w:pPr>
    </w:p>
    <w:p w:rsidR="008D2833" w:rsidRDefault="008D2833" w:rsidP="008D2833">
      <w:pPr>
        <w:pStyle w:val="WW-NormalWeb"/>
        <w:spacing w:before="0" w:after="0"/>
        <w:ind w:firstLine="13"/>
        <w:jc w:val="both"/>
        <w:rPr>
          <w:b/>
          <w:bCs/>
          <w:sz w:val="22"/>
          <w:szCs w:val="22"/>
          <w:u w:val="single"/>
        </w:rPr>
      </w:pPr>
      <w:r>
        <w:rPr>
          <w:b/>
          <w:bCs/>
          <w:sz w:val="22"/>
          <w:szCs w:val="22"/>
          <w:u w:val="single"/>
        </w:rPr>
        <w:t>CLÁUSULA TERCEIRA - DOS RECURSOS ORÇAMENTÁRIOS</w:t>
      </w:r>
    </w:p>
    <w:p w:rsidR="008D2833" w:rsidRDefault="008D2833" w:rsidP="008D283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lastRenderedPageBreak/>
        <w:t>3.1. - A dotação orçamentária destinada ao pagamento do objeto licitado está prevista e indicada no processo, pelas áreas competentes da Prefeitura Municipal de Estiva, Estado de Minas Gerais, sendo elas:</w:t>
      </w:r>
    </w:p>
    <w:p w:rsidR="008D2833" w:rsidRDefault="008D2833" w:rsidP="008D2833">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Secretaria Municipal de Obras</w:t>
      </w:r>
      <w:r w:rsidR="00D17D3C">
        <w:rPr>
          <w:rFonts w:ascii="Times New Roman" w:hAnsi="Times New Roman" w:cs="Times New Roman"/>
          <w:szCs w:val="22"/>
        </w:rPr>
        <w:t xml:space="preserve"> </w:t>
      </w:r>
      <w:r>
        <w:rPr>
          <w:rFonts w:ascii="Times New Roman" w:hAnsi="Times New Roman" w:cs="Times New Roman"/>
          <w:szCs w:val="22"/>
        </w:rPr>
        <w:t xml:space="preserve">– ficha </w:t>
      </w:r>
      <w:r w:rsidR="00D17D3C">
        <w:rPr>
          <w:rFonts w:ascii="Times New Roman" w:hAnsi="Times New Roman" w:cs="Times New Roman"/>
          <w:szCs w:val="22"/>
        </w:rPr>
        <w:t>107</w:t>
      </w:r>
      <w:r>
        <w:rPr>
          <w:rFonts w:ascii="Times New Roman" w:hAnsi="Times New Roman" w:cs="Times New Roman"/>
          <w:szCs w:val="22"/>
        </w:rPr>
        <w:t>.</w:t>
      </w:r>
    </w:p>
    <w:p w:rsidR="008D2833" w:rsidRDefault="008D2833" w:rsidP="008D2833">
      <w:pPr>
        <w:pStyle w:val="Recuodecorpodetexto"/>
        <w:tabs>
          <w:tab w:val="left" w:pos="1134"/>
          <w:tab w:val="left" w:pos="1418"/>
        </w:tabs>
        <w:spacing w:before="0" w:after="0"/>
        <w:ind w:left="0"/>
        <w:rPr>
          <w:rFonts w:ascii="Times New Roman" w:hAnsi="Times New Roman" w:cs="Times New Roman"/>
          <w:szCs w:val="22"/>
        </w:rPr>
      </w:pPr>
    </w:p>
    <w:p w:rsidR="008D2833" w:rsidRPr="005F2676" w:rsidRDefault="008D2833" w:rsidP="008D2833">
      <w:pPr>
        <w:pStyle w:val="Recuodecorpodetexto"/>
        <w:tabs>
          <w:tab w:val="left" w:pos="1134"/>
          <w:tab w:val="left" w:pos="1418"/>
        </w:tabs>
        <w:spacing w:before="0" w:after="0"/>
        <w:ind w:left="0"/>
        <w:rPr>
          <w:rFonts w:ascii="Times New Roman" w:hAnsi="Times New Roman" w:cs="Times New Roman"/>
          <w:b/>
          <w:bCs/>
          <w:szCs w:val="22"/>
          <w:u w:val="single"/>
        </w:rPr>
      </w:pPr>
      <w:r w:rsidRPr="005F2676">
        <w:rPr>
          <w:rFonts w:ascii="Times New Roman" w:hAnsi="Times New Roman" w:cs="Times New Roman"/>
          <w:b/>
          <w:bCs/>
          <w:szCs w:val="22"/>
          <w:u w:val="single"/>
        </w:rPr>
        <w:t>CLÁUSULA QUARTA – DA DOCUMENTAÇÃO PRELIMINAR</w:t>
      </w:r>
    </w:p>
    <w:p w:rsidR="008D2833" w:rsidRDefault="008D2833" w:rsidP="008D2833">
      <w:pPr>
        <w:jc w:val="both"/>
        <w:rPr>
          <w:b/>
          <w:bCs/>
          <w:sz w:val="22"/>
          <w:szCs w:val="22"/>
          <w:u w:val="single"/>
        </w:rPr>
      </w:pPr>
    </w:p>
    <w:p w:rsidR="008D2833" w:rsidRDefault="008D2833" w:rsidP="008D2833">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8D2833" w:rsidRDefault="008D2833" w:rsidP="008D2833">
      <w:pPr>
        <w:pStyle w:val="WW-NormalWeb"/>
        <w:spacing w:before="0" w:after="0"/>
        <w:ind w:left="708"/>
        <w:jc w:val="both"/>
        <w:rPr>
          <w:sz w:val="22"/>
          <w:szCs w:val="22"/>
        </w:rPr>
      </w:pPr>
    </w:p>
    <w:p w:rsidR="008D2833" w:rsidRDefault="008D2833" w:rsidP="008D2833">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8D2833" w:rsidRDefault="008D2833" w:rsidP="008D2833">
      <w:pPr>
        <w:pStyle w:val="WW-NormalWeb"/>
        <w:spacing w:before="0" w:after="0"/>
        <w:jc w:val="both"/>
        <w:rPr>
          <w:color w:val="FF0000"/>
          <w:sz w:val="22"/>
          <w:szCs w:val="22"/>
        </w:rPr>
      </w:pPr>
    </w:p>
    <w:p w:rsidR="008D2833" w:rsidRDefault="008D2833" w:rsidP="008D2833">
      <w:pPr>
        <w:pStyle w:val="WW-NormalWeb"/>
        <w:spacing w:before="0" w:after="0"/>
        <w:jc w:val="both"/>
        <w:rPr>
          <w:sz w:val="22"/>
          <w:szCs w:val="22"/>
        </w:rPr>
      </w:pPr>
      <w:r>
        <w:rPr>
          <w:sz w:val="22"/>
          <w:szCs w:val="22"/>
        </w:rPr>
        <w:t xml:space="preserve">4.3. Os primeiros trinta minutos do horário para abertura das propostas serão dedicados para credenciamento das empresas licitantes, só podendo ser credenciadas aquelas que já estiverem presentes no momento da abertura da Sessão Pública, ou seja, às </w:t>
      </w:r>
      <w:r w:rsidR="00233A6C">
        <w:rPr>
          <w:sz w:val="22"/>
          <w:szCs w:val="22"/>
        </w:rPr>
        <w:t>15:00</w:t>
      </w:r>
      <w:r>
        <w:rPr>
          <w:sz w:val="22"/>
          <w:szCs w:val="22"/>
        </w:rPr>
        <w:t xml:space="preserve"> hs. Uma vez credenciados os licitantes, iniciar-se-á a abertura dos envelopes de propostas comerciais.</w:t>
      </w:r>
    </w:p>
    <w:p w:rsidR="008D2833" w:rsidRDefault="008D2833" w:rsidP="008D2833">
      <w:pPr>
        <w:pStyle w:val="WW-NormalWeb"/>
        <w:spacing w:before="0" w:after="0"/>
        <w:jc w:val="both"/>
        <w:rPr>
          <w:b/>
          <w:bCs/>
          <w:sz w:val="22"/>
          <w:szCs w:val="22"/>
          <w:u w:val="single"/>
        </w:rPr>
      </w:pPr>
    </w:p>
    <w:p w:rsidR="008D2833" w:rsidRDefault="008D2833" w:rsidP="008D2833">
      <w:pPr>
        <w:pStyle w:val="WW-NormalWeb"/>
        <w:spacing w:before="0" w:after="0"/>
        <w:jc w:val="both"/>
        <w:rPr>
          <w:b/>
          <w:bCs/>
          <w:sz w:val="22"/>
          <w:szCs w:val="22"/>
          <w:u w:val="single"/>
        </w:rPr>
      </w:pPr>
      <w:r>
        <w:rPr>
          <w:b/>
          <w:bCs/>
          <w:sz w:val="22"/>
          <w:szCs w:val="22"/>
          <w:u w:val="single"/>
        </w:rPr>
        <w:t>CLÁUSULA QUINTA - DA PROPOSTA COMERCIAL</w:t>
      </w:r>
    </w:p>
    <w:p w:rsidR="008D2833" w:rsidRDefault="008D2833" w:rsidP="008D2833">
      <w:pPr>
        <w:pStyle w:val="WW-NormalWeb"/>
        <w:spacing w:before="0" w:after="0"/>
        <w:jc w:val="both"/>
        <w:rPr>
          <w:b/>
          <w:bCs/>
          <w:sz w:val="22"/>
          <w:szCs w:val="22"/>
          <w:u w:val="single"/>
        </w:rPr>
      </w:pPr>
    </w:p>
    <w:p w:rsidR="008D2833" w:rsidRDefault="008D2833" w:rsidP="008D2833">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8D2833"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8D2833"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8D2833"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w:t>
      </w:r>
      <w:r w:rsidR="00BC0E47">
        <w:rPr>
          <w:b/>
          <w:bCs/>
          <w:sz w:val="22"/>
          <w:szCs w:val="22"/>
        </w:rPr>
        <w:t>GÃO N. 002/2014</w:t>
      </w:r>
    </w:p>
    <w:p w:rsidR="008D2833" w:rsidRPr="009254A9"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sidRPr="009254A9">
        <w:rPr>
          <w:b/>
          <w:sz w:val="22"/>
          <w:szCs w:val="22"/>
        </w:rPr>
        <w:t>SESSÃO PÚBLICA DIA:</w:t>
      </w:r>
      <w:r w:rsidR="00BC0E47">
        <w:rPr>
          <w:b/>
          <w:sz w:val="22"/>
          <w:szCs w:val="22"/>
        </w:rPr>
        <w:t xml:space="preserve"> </w:t>
      </w:r>
      <w:r w:rsidR="00C05B8F">
        <w:rPr>
          <w:b/>
          <w:sz w:val="22"/>
          <w:szCs w:val="22"/>
        </w:rPr>
        <w:t>26/02/14</w:t>
      </w:r>
      <w:r>
        <w:rPr>
          <w:b/>
          <w:sz w:val="22"/>
          <w:szCs w:val="22"/>
        </w:rPr>
        <w:t>, À</w:t>
      </w:r>
      <w:r w:rsidR="00BC0E47">
        <w:rPr>
          <w:b/>
          <w:sz w:val="22"/>
          <w:szCs w:val="22"/>
        </w:rPr>
        <w:t>S 15</w:t>
      </w:r>
      <w:r w:rsidRPr="009254A9">
        <w:rPr>
          <w:b/>
          <w:sz w:val="22"/>
          <w:szCs w:val="22"/>
        </w:rPr>
        <w:t>:00HS.</w:t>
      </w:r>
    </w:p>
    <w:p w:rsidR="008D2833"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8D2833"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5.2.1. identificação (individual ou social), endereço e n. do CNPJ/MF da proponente;</w:t>
      </w:r>
    </w:p>
    <w:p w:rsidR="008D2833" w:rsidRDefault="008D2833" w:rsidP="008D2833">
      <w:pPr>
        <w:pStyle w:val="Recuodecorpodetexto"/>
        <w:spacing w:before="0" w:after="0"/>
        <w:ind w:left="0"/>
        <w:rPr>
          <w:rFonts w:ascii="Times New Roman" w:hAnsi="Times New Roman" w:cs="Times New Roman"/>
          <w:szCs w:val="22"/>
        </w:rPr>
      </w:pPr>
    </w:p>
    <w:p w:rsidR="008D2833" w:rsidRDefault="008D2833" w:rsidP="008D2833">
      <w:pPr>
        <w:pStyle w:val="Recuodecorpodetexto"/>
        <w:spacing w:before="0" w:after="0"/>
        <w:ind w:left="0"/>
        <w:rPr>
          <w:rFonts w:ascii="Times New Roman" w:hAnsi="Times New Roman" w:cs="Times New Roman"/>
          <w:szCs w:val="22"/>
        </w:rPr>
      </w:pPr>
      <w:r>
        <w:rPr>
          <w:rFonts w:ascii="Times New Roman" w:hAnsi="Times New Roman" w:cs="Times New Roman"/>
          <w:szCs w:val="22"/>
        </w:rPr>
        <w:t>5.2.2. o preço unitário e total do objeto licitado em algarismos e por extenso, prevalecendo, na ocorrência de discrepância quanto ao valor, a informação prestada por extenso;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color w:val="FF0000"/>
          <w:sz w:val="22"/>
          <w:szCs w:val="22"/>
        </w:rPr>
      </w:pPr>
      <w:r>
        <w:rPr>
          <w:sz w:val="22"/>
          <w:szCs w:val="22"/>
        </w:rPr>
        <w:t>5.2.3. serão corrigidos automaticamente pelo PREGOEIRO E SUA EQUIPE DE APOIO quaisquer erros matemáticos e/ou de digitação, quando tais erros se referirem exclusivamente a questões formais;</w:t>
      </w:r>
    </w:p>
    <w:p w:rsidR="008D2833" w:rsidRDefault="008D2833" w:rsidP="008D2833">
      <w:pPr>
        <w:pStyle w:val="Recuodecorpodetexto"/>
        <w:spacing w:before="0" w:after="0"/>
        <w:ind w:left="0"/>
        <w:rPr>
          <w:rFonts w:ascii="Times New Roman" w:hAnsi="Times New Roman" w:cs="Times New Roman"/>
          <w:szCs w:val="22"/>
        </w:rPr>
      </w:pPr>
    </w:p>
    <w:p w:rsidR="008D2833" w:rsidRDefault="008D2833" w:rsidP="008D2833">
      <w:pPr>
        <w:pStyle w:val="Recuodecorpodetexto"/>
        <w:spacing w:before="0" w:after="0"/>
        <w:ind w:left="0"/>
        <w:rPr>
          <w:rFonts w:ascii="Times New Roman" w:hAnsi="Times New Roman" w:cs="Times New Roman"/>
          <w:szCs w:val="22"/>
        </w:rPr>
      </w:pPr>
      <w:r>
        <w:rPr>
          <w:rFonts w:ascii="Times New Roman" w:hAnsi="Times New Roman" w:cs="Times New Roman"/>
          <w:szCs w:val="22"/>
        </w:rPr>
        <w:t>5.2.4. declaração expressa de que nos preços ofertados encontram-se incluídos todos os impostos, taxas, fretes e demais encargos;</w:t>
      </w:r>
    </w:p>
    <w:p w:rsidR="008D2833" w:rsidRDefault="008D2833" w:rsidP="008D2833">
      <w:pPr>
        <w:pStyle w:val="Recuodecorpodetexto"/>
        <w:spacing w:before="0" w:after="0"/>
        <w:ind w:left="0"/>
        <w:rPr>
          <w:rFonts w:ascii="Times New Roman" w:hAnsi="Times New Roman" w:cs="Times New Roman"/>
          <w:szCs w:val="22"/>
        </w:rPr>
      </w:pPr>
    </w:p>
    <w:p w:rsidR="008D2833" w:rsidRDefault="008D2833" w:rsidP="008D2833">
      <w:pPr>
        <w:pStyle w:val="Recuodecorpodetexto"/>
        <w:spacing w:before="0" w:after="0"/>
        <w:ind w:left="0"/>
        <w:rPr>
          <w:rFonts w:ascii="Times New Roman" w:hAnsi="Times New Roman" w:cs="Times New Roman"/>
          <w:szCs w:val="22"/>
        </w:rPr>
      </w:pPr>
      <w:r>
        <w:rPr>
          <w:rFonts w:ascii="Times New Roman" w:hAnsi="Times New Roman" w:cs="Times New Roman"/>
          <w:szCs w:val="22"/>
        </w:rPr>
        <w:t>5.2.5. validade da proposta, que não poderá ser inferior a 60 (sessenta) dias, a contar da data da abertura do envelope contendo a documentação;</w:t>
      </w:r>
    </w:p>
    <w:p w:rsidR="008D2833" w:rsidRDefault="008D2833" w:rsidP="008D2833">
      <w:pPr>
        <w:jc w:val="both"/>
        <w:rPr>
          <w:sz w:val="22"/>
          <w:szCs w:val="22"/>
        </w:rPr>
      </w:pPr>
    </w:p>
    <w:p w:rsidR="008D2833" w:rsidRDefault="008D2833" w:rsidP="008D2833">
      <w:pPr>
        <w:jc w:val="both"/>
        <w:rPr>
          <w:sz w:val="22"/>
          <w:szCs w:val="22"/>
        </w:rPr>
      </w:pPr>
      <w:r>
        <w:rPr>
          <w:sz w:val="22"/>
          <w:szCs w:val="22"/>
        </w:rPr>
        <w:t>5.2.6. o prazo de início de prestação do serviço, que não poderá ser superior a 05 (cinco) dias úteis, a contar do dia do envio da Ordem de Fornecimento;</w:t>
      </w:r>
    </w:p>
    <w:p w:rsidR="008D2833" w:rsidRDefault="008D2833" w:rsidP="008D2833">
      <w:pPr>
        <w:jc w:val="both"/>
        <w:rPr>
          <w:sz w:val="22"/>
          <w:szCs w:val="22"/>
        </w:rPr>
      </w:pPr>
    </w:p>
    <w:p w:rsidR="008D2833" w:rsidRDefault="008D2833" w:rsidP="008D2833">
      <w:pPr>
        <w:jc w:val="both"/>
        <w:rPr>
          <w:sz w:val="22"/>
          <w:szCs w:val="22"/>
        </w:rPr>
      </w:pPr>
      <w:r>
        <w:rPr>
          <w:sz w:val="22"/>
          <w:szCs w:val="22"/>
        </w:rPr>
        <w:t>5.2.7. Termo de Compromisso (</w:t>
      </w:r>
      <w:r>
        <w:rPr>
          <w:b/>
          <w:bCs/>
          <w:sz w:val="22"/>
          <w:szCs w:val="22"/>
        </w:rPr>
        <w:t>Anexo V</w:t>
      </w:r>
      <w:r>
        <w:rPr>
          <w:sz w:val="22"/>
          <w:szCs w:val="22"/>
        </w:rPr>
        <w:t>).</w:t>
      </w:r>
    </w:p>
    <w:p w:rsidR="008D2833" w:rsidRDefault="008D2833" w:rsidP="008D2833">
      <w:pPr>
        <w:jc w:val="both"/>
        <w:rPr>
          <w:sz w:val="22"/>
          <w:szCs w:val="22"/>
        </w:rPr>
      </w:pPr>
    </w:p>
    <w:p w:rsidR="008D2833" w:rsidRDefault="008D2833" w:rsidP="008D2833">
      <w:pPr>
        <w:pStyle w:val="Ttulo5"/>
      </w:pPr>
      <w:r>
        <w:t>CLÁUSULA SEXTA - DA HABILITAÇÃO</w:t>
      </w:r>
    </w:p>
    <w:p w:rsidR="008D2833" w:rsidRDefault="008D2833" w:rsidP="008D2833">
      <w:pPr>
        <w:ind w:left="-15"/>
        <w:jc w:val="both"/>
        <w:rPr>
          <w:b/>
          <w:bCs/>
          <w:sz w:val="22"/>
          <w:szCs w:val="22"/>
          <w:u w:val="single"/>
        </w:rPr>
      </w:pPr>
    </w:p>
    <w:p w:rsidR="008D2833" w:rsidRDefault="008D2833" w:rsidP="008D2833">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8D2833" w:rsidRDefault="008D2833" w:rsidP="008D2833">
      <w:pPr>
        <w:pStyle w:val="WW-NormalWeb"/>
        <w:spacing w:before="0" w:after="0"/>
        <w:jc w:val="both"/>
        <w:rPr>
          <w:sz w:val="22"/>
          <w:szCs w:val="22"/>
        </w:rPr>
      </w:pPr>
    </w:p>
    <w:p w:rsidR="008D2833"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8D2833"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8D2833" w:rsidRDefault="00D17D3C" w:rsidP="008D2833">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002/2014</w:t>
      </w:r>
    </w:p>
    <w:p w:rsidR="008D2833"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SESSÃO PÚBLICA DIA:</w:t>
      </w:r>
      <w:r w:rsidR="00C05B8F">
        <w:rPr>
          <w:sz w:val="22"/>
          <w:szCs w:val="22"/>
        </w:rPr>
        <w:t xml:space="preserve"> </w:t>
      </w:r>
      <w:r w:rsidR="001A7B41">
        <w:rPr>
          <w:sz w:val="22"/>
          <w:szCs w:val="22"/>
        </w:rPr>
        <w:t>26/02/14</w:t>
      </w:r>
      <w:r w:rsidR="00BC0E47">
        <w:rPr>
          <w:b/>
          <w:bCs/>
          <w:sz w:val="22"/>
          <w:szCs w:val="22"/>
        </w:rPr>
        <w:t xml:space="preserve"> </w:t>
      </w:r>
      <w:r>
        <w:rPr>
          <w:sz w:val="22"/>
          <w:szCs w:val="22"/>
        </w:rPr>
        <w:t xml:space="preserve">, ÀS </w:t>
      </w:r>
      <w:r w:rsidR="00DE3253">
        <w:rPr>
          <w:sz w:val="22"/>
          <w:szCs w:val="22"/>
        </w:rPr>
        <w:t>15</w:t>
      </w:r>
      <w:r>
        <w:rPr>
          <w:sz w:val="22"/>
          <w:szCs w:val="22"/>
        </w:rPr>
        <w:t>:00HS.</w:t>
      </w:r>
    </w:p>
    <w:p w:rsidR="008D2833"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2 – "DOCUMENTAÇÃO PARA HABILITAÇÃO"</w:t>
      </w:r>
    </w:p>
    <w:p w:rsidR="008D2833" w:rsidRDefault="008D2833" w:rsidP="008D283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8D2833" w:rsidRDefault="008D2833" w:rsidP="008D2833">
      <w:pPr>
        <w:pStyle w:val="WW-NormalWeb"/>
        <w:spacing w:before="0" w:after="0"/>
        <w:jc w:val="both"/>
        <w:rPr>
          <w:b/>
          <w:bCs/>
          <w:sz w:val="22"/>
          <w:szCs w:val="22"/>
        </w:rPr>
      </w:pPr>
    </w:p>
    <w:p w:rsidR="008D2833" w:rsidRDefault="008D2833" w:rsidP="008D2833">
      <w:pPr>
        <w:pStyle w:val="WW-NormalWeb"/>
        <w:spacing w:before="0" w:after="0"/>
        <w:jc w:val="both"/>
        <w:rPr>
          <w:b/>
          <w:bCs/>
          <w:sz w:val="22"/>
          <w:szCs w:val="22"/>
        </w:rPr>
      </w:pPr>
      <w:r>
        <w:rPr>
          <w:b/>
          <w:bCs/>
          <w:sz w:val="22"/>
          <w:szCs w:val="22"/>
        </w:rPr>
        <w:t xml:space="preserve">6.1.3. REGULARIDADE FISCAL: </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6.1.3.1. Prova de Regularidade com o Fundo de Garantia por Tempo de Serviço – FGTS;</w:t>
      </w:r>
    </w:p>
    <w:p w:rsidR="008D2833" w:rsidRDefault="008D2833" w:rsidP="008D2833">
      <w:pPr>
        <w:jc w:val="both"/>
        <w:rPr>
          <w:sz w:val="22"/>
          <w:szCs w:val="22"/>
        </w:rPr>
      </w:pPr>
      <w:r>
        <w:rPr>
          <w:sz w:val="22"/>
          <w:szCs w:val="22"/>
        </w:rPr>
        <w:t>6.1.3.2. Prova de Regularidade com o Instituto Nacional do Seguro Social – INSS;</w:t>
      </w:r>
    </w:p>
    <w:p w:rsidR="008D2833" w:rsidRDefault="008D2833" w:rsidP="008D2833">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8D2833" w:rsidRDefault="008D2833" w:rsidP="008D2833">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8D2833" w:rsidRDefault="008D2833" w:rsidP="008D2833">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8D2833" w:rsidRDefault="008D2833" w:rsidP="008D2833">
      <w:pPr>
        <w:jc w:val="both"/>
        <w:rPr>
          <w:sz w:val="22"/>
          <w:szCs w:val="22"/>
        </w:rPr>
      </w:pPr>
      <w:r>
        <w:rPr>
          <w:sz w:val="22"/>
          <w:szCs w:val="22"/>
        </w:rPr>
        <w:t>6.1.3.6. Prova de inscrição no Cadastro Nacional de Pessoa Jurídica (CNPJ).</w:t>
      </w:r>
    </w:p>
    <w:p w:rsidR="008D2833" w:rsidRDefault="008D2833" w:rsidP="008D2833">
      <w:pPr>
        <w:jc w:val="both"/>
        <w:rPr>
          <w:sz w:val="22"/>
          <w:szCs w:val="22"/>
        </w:rPr>
      </w:pPr>
      <w:r>
        <w:rPr>
          <w:color w:val="000000"/>
          <w:sz w:val="22"/>
          <w:szCs w:val="22"/>
        </w:rPr>
        <w:t>6.1.3.7. Prova de inscrição no cadastro de contribuintes estadual ou municipal.</w:t>
      </w:r>
    </w:p>
    <w:p w:rsidR="008D2833" w:rsidRDefault="008D2833" w:rsidP="008D2833">
      <w:pPr>
        <w:pStyle w:val="WW-NormalWeb"/>
        <w:spacing w:before="0" w:after="0"/>
        <w:jc w:val="both"/>
        <w:rPr>
          <w:color w:val="3366FF"/>
          <w:sz w:val="22"/>
          <w:szCs w:val="22"/>
        </w:rPr>
      </w:pPr>
    </w:p>
    <w:p w:rsidR="008D2833" w:rsidRDefault="008D2833" w:rsidP="008D2833">
      <w:pPr>
        <w:pStyle w:val="WW-NormalWeb"/>
        <w:spacing w:before="0" w:after="0"/>
        <w:jc w:val="both"/>
        <w:rPr>
          <w:b/>
          <w:bCs/>
          <w:sz w:val="22"/>
          <w:szCs w:val="22"/>
        </w:rPr>
      </w:pPr>
      <w:r>
        <w:rPr>
          <w:b/>
          <w:bCs/>
          <w:sz w:val="22"/>
          <w:szCs w:val="22"/>
        </w:rPr>
        <w:t>6.1.4. HABILITAÇÃO JURÍDICA</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6.1.4.1. registro comercial, no caso de empresa individual;</w:t>
      </w:r>
    </w:p>
    <w:p w:rsidR="008D2833" w:rsidRDefault="008D2833" w:rsidP="008D2833">
      <w:pPr>
        <w:pStyle w:val="WW-NormalWeb"/>
        <w:spacing w:before="0" w:after="0"/>
        <w:jc w:val="both"/>
        <w:rPr>
          <w:sz w:val="22"/>
          <w:szCs w:val="22"/>
        </w:rPr>
      </w:pPr>
      <w:r>
        <w:rPr>
          <w:sz w:val="22"/>
          <w:szCs w:val="22"/>
        </w:rPr>
        <w:t>6.1.4.2.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8D2833" w:rsidRDefault="008D2833" w:rsidP="008D2833">
      <w:pPr>
        <w:pStyle w:val="WW-NormalWeb"/>
        <w:spacing w:before="0" w:after="0"/>
        <w:jc w:val="both"/>
        <w:rPr>
          <w:sz w:val="22"/>
          <w:szCs w:val="22"/>
        </w:rPr>
      </w:pPr>
      <w:r>
        <w:rPr>
          <w:sz w:val="22"/>
          <w:szCs w:val="22"/>
        </w:rPr>
        <w:t>6.1.4.3. inscrição do ato constitutivo, no caso de sociedade civil, acompanhada de prova de diretoria em exercício;</w:t>
      </w:r>
    </w:p>
    <w:p w:rsidR="008D2833" w:rsidRDefault="008D2833" w:rsidP="008D2833">
      <w:pPr>
        <w:pStyle w:val="WW-NormalWeb"/>
        <w:spacing w:before="0" w:after="0"/>
        <w:jc w:val="both"/>
        <w:rPr>
          <w:sz w:val="22"/>
          <w:szCs w:val="22"/>
        </w:rPr>
      </w:pPr>
      <w:r>
        <w:rPr>
          <w:sz w:val="22"/>
          <w:szCs w:val="22"/>
        </w:rPr>
        <w:t>6.1.4.4. documentação ambiental referente a licenciamento e funcionamento expedida pelo órgão ambiental competente.</w:t>
      </w:r>
    </w:p>
    <w:p w:rsidR="008D2833" w:rsidRDefault="008D2833" w:rsidP="008D2833">
      <w:pPr>
        <w:pStyle w:val="WW-NormalWeb"/>
        <w:spacing w:before="0" w:after="0"/>
        <w:jc w:val="both"/>
        <w:rPr>
          <w:b/>
          <w:bCs/>
          <w:sz w:val="22"/>
          <w:szCs w:val="22"/>
        </w:rPr>
      </w:pPr>
    </w:p>
    <w:p w:rsidR="008D2833" w:rsidRDefault="008D2833" w:rsidP="008D2833">
      <w:pPr>
        <w:pStyle w:val="WW-NormalWeb"/>
        <w:spacing w:before="0" w:after="0"/>
        <w:jc w:val="both"/>
        <w:rPr>
          <w:b/>
          <w:bCs/>
          <w:sz w:val="22"/>
          <w:szCs w:val="22"/>
        </w:rPr>
      </w:pPr>
      <w:r>
        <w:rPr>
          <w:b/>
          <w:bCs/>
          <w:sz w:val="22"/>
          <w:szCs w:val="22"/>
        </w:rPr>
        <w:t>6.1.5. HABILITAÇÃO ECONÔMICO-FINANCEIRA</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color w:val="000000"/>
          <w:sz w:val="22"/>
          <w:szCs w:val="22"/>
        </w:rPr>
      </w:pPr>
      <w:r>
        <w:rPr>
          <w:sz w:val="22"/>
          <w:szCs w:val="22"/>
        </w:rPr>
        <w:t xml:space="preserve">6.1.5.1.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8D2833" w:rsidRDefault="008D2833" w:rsidP="008D2833">
      <w:pPr>
        <w:pStyle w:val="WW-NormalWeb"/>
        <w:spacing w:before="0" w:after="0"/>
        <w:jc w:val="both"/>
        <w:rPr>
          <w:color w:val="000000"/>
          <w:sz w:val="22"/>
          <w:szCs w:val="22"/>
        </w:rPr>
      </w:pPr>
      <w:r>
        <w:rPr>
          <w:color w:val="000000"/>
          <w:sz w:val="22"/>
          <w:szCs w:val="22"/>
        </w:rPr>
        <w:t>6.1.5.2. Não será permitida a participação de empresas em consórcio, qualquer que seja a forma de sua constituição.</w:t>
      </w:r>
    </w:p>
    <w:p w:rsidR="008D2833" w:rsidRDefault="008D2833" w:rsidP="008D2833">
      <w:pPr>
        <w:pStyle w:val="WW-NormalWeb"/>
        <w:spacing w:before="0" w:after="0"/>
        <w:jc w:val="both"/>
        <w:rPr>
          <w:color w:val="000000"/>
          <w:sz w:val="22"/>
          <w:szCs w:val="22"/>
        </w:rPr>
      </w:pPr>
      <w:r>
        <w:rPr>
          <w:color w:val="000000"/>
          <w:sz w:val="22"/>
          <w:szCs w:val="22"/>
        </w:rPr>
        <w:t>6.1.5.3 Último balanço patrimonial</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8D2833" w:rsidRDefault="008D2833" w:rsidP="008D2833">
      <w:pPr>
        <w:jc w:val="both"/>
        <w:rPr>
          <w:sz w:val="22"/>
          <w:szCs w:val="22"/>
        </w:rPr>
      </w:pPr>
    </w:p>
    <w:p w:rsidR="008D2833" w:rsidRDefault="008D2833" w:rsidP="008D2833">
      <w:pPr>
        <w:jc w:val="both"/>
        <w:rPr>
          <w:sz w:val="22"/>
          <w:szCs w:val="22"/>
        </w:rPr>
      </w:pPr>
      <w:r>
        <w:rPr>
          <w:sz w:val="22"/>
          <w:szCs w:val="22"/>
        </w:rPr>
        <w:t>7.4.1. Não serão aceitos lances de valor maior ou igual ao último lance que tenha sido anteriormente ofertado, sendo que os sucessivos lances deverão ser feitos em valores decrescentes.</w:t>
      </w:r>
    </w:p>
    <w:p w:rsidR="008D2833" w:rsidRDefault="008D2833" w:rsidP="008D2833">
      <w:pPr>
        <w:jc w:val="both"/>
        <w:rPr>
          <w:sz w:val="22"/>
          <w:szCs w:val="22"/>
        </w:rPr>
      </w:pPr>
    </w:p>
    <w:p w:rsidR="008D2833" w:rsidRDefault="008D2833" w:rsidP="008D2833">
      <w:pPr>
        <w:jc w:val="both"/>
        <w:rPr>
          <w:sz w:val="22"/>
          <w:szCs w:val="22"/>
        </w:rPr>
      </w:pPr>
      <w:r>
        <w:rPr>
          <w:sz w:val="22"/>
          <w:szCs w:val="22"/>
        </w:rPr>
        <w:t>7.4.2. Caso duas ou mais propostas iniciais apresentem preços iguais, será realizado sorteio para determinação da ordem de oferta dos lances.</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8D2833" w:rsidRDefault="008D2833" w:rsidP="008D2833">
      <w:pPr>
        <w:pStyle w:val="WW-NormalWeb"/>
        <w:spacing w:before="0" w:after="0"/>
        <w:jc w:val="both"/>
        <w:rPr>
          <w:sz w:val="22"/>
          <w:szCs w:val="22"/>
        </w:rPr>
      </w:pPr>
      <w:r>
        <w:rPr>
          <w:sz w:val="22"/>
          <w:szCs w:val="22"/>
        </w:rPr>
        <w:t xml:space="preserve"> </w:t>
      </w:r>
    </w:p>
    <w:p w:rsidR="008D2833" w:rsidRDefault="008D2833" w:rsidP="008D2833">
      <w:pPr>
        <w:pStyle w:val="WW-NormalWeb"/>
        <w:spacing w:before="0" w:after="0"/>
        <w:jc w:val="both"/>
        <w:rPr>
          <w:color w:val="FF0000"/>
          <w:sz w:val="22"/>
          <w:szCs w:val="22"/>
        </w:rPr>
      </w:pPr>
      <w:r>
        <w:rPr>
          <w:sz w:val="22"/>
          <w:szCs w:val="22"/>
        </w:rPr>
        <w:t>7.4.4. É vedada a oferta de lance com vista ao empate.</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8D2833" w:rsidRDefault="008D2833" w:rsidP="008D2833">
      <w:pPr>
        <w:pStyle w:val="WW-NormalWeb"/>
        <w:spacing w:before="0" w:after="0"/>
        <w:jc w:val="both"/>
        <w:rPr>
          <w:color w:val="0000FF"/>
          <w:sz w:val="22"/>
          <w:szCs w:val="22"/>
        </w:rPr>
      </w:pPr>
    </w:p>
    <w:p w:rsidR="008D2833" w:rsidRDefault="008D2833" w:rsidP="008D2833">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r>
        <w:rPr>
          <w:sz w:val="22"/>
          <w:szCs w:val="22"/>
        </w:rPr>
        <w:t>oferecer novos lances verbais e sucessivos.</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7.13. Obtido preço aceitável em decorrência da negociação, proceder-se-á na forma do disposto no item 7.9.</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8D2833" w:rsidRDefault="008D2833" w:rsidP="008D2833">
      <w:pPr>
        <w:pStyle w:val="WW-NormalWeb"/>
        <w:spacing w:before="0" w:after="0"/>
        <w:jc w:val="both"/>
        <w:rPr>
          <w:b/>
          <w:bCs/>
          <w:sz w:val="22"/>
          <w:szCs w:val="22"/>
          <w:u w:val="single"/>
        </w:rPr>
      </w:pPr>
    </w:p>
    <w:p w:rsidR="008D2833" w:rsidRDefault="008D2833" w:rsidP="008D2833">
      <w:pPr>
        <w:pStyle w:val="WW-NormalWeb"/>
        <w:spacing w:before="0" w:after="0"/>
        <w:jc w:val="both"/>
        <w:rPr>
          <w:b/>
          <w:bCs/>
          <w:sz w:val="22"/>
          <w:szCs w:val="22"/>
          <w:u w:val="single"/>
        </w:rPr>
      </w:pPr>
      <w:r>
        <w:rPr>
          <w:b/>
          <w:bCs/>
          <w:sz w:val="22"/>
          <w:szCs w:val="22"/>
          <w:u w:val="single"/>
        </w:rPr>
        <w:t>CLÁUSULA OITAVA - DOS CRITÉRIOS DE JULGAMENTO E ADJUDICAÇÃO</w:t>
      </w:r>
    </w:p>
    <w:p w:rsidR="008D2833" w:rsidRDefault="008D2833" w:rsidP="008D2833">
      <w:pPr>
        <w:pStyle w:val="WW-NormalWeb"/>
        <w:spacing w:before="0" w:after="0"/>
        <w:jc w:val="both"/>
        <w:rPr>
          <w:szCs w:val="22"/>
        </w:rPr>
      </w:pPr>
    </w:p>
    <w:p w:rsidR="008D2833" w:rsidRDefault="008D2833" w:rsidP="008D2833">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desde que atendidas as especificações constantes deste edital.</w:t>
      </w:r>
    </w:p>
    <w:p w:rsidR="008D2833" w:rsidRDefault="008D2833" w:rsidP="008D2833">
      <w:pPr>
        <w:pStyle w:val="WW-NormalWeb"/>
        <w:spacing w:before="0" w:after="0"/>
        <w:jc w:val="both"/>
        <w:rPr>
          <w:sz w:val="22"/>
          <w:szCs w:val="22"/>
        </w:rPr>
      </w:pPr>
      <w:r>
        <w:rPr>
          <w:sz w:val="22"/>
          <w:szCs w:val="22"/>
        </w:rPr>
        <w:t xml:space="preserve"> </w:t>
      </w:r>
    </w:p>
    <w:p w:rsidR="008D2833" w:rsidRDefault="008D2833" w:rsidP="008D2833">
      <w:pPr>
        <w:pStyle w:val="WW-NormalWeb"/>
        <w:spacing w:before="0" w:after="0"/>
        <w:jc w:val="both"/>
        <w:rPr>
          <w:color w:val="FF0000"/>
          <w:sz w:val="22"/>
          <w:szCs w:val="22"/>
        </w:rPr>
      </w:pPr>
      <w:r>
        <w:rPr>
          <w:sz w:val="22"/>
          <w:szCs w:val="22"/>
        </w:rPr>
        <w:t>8.2. Os objetos deste PREGÃO será(ao) adjudicado(s) ao(s) licitante(s) cuja(s) proposta(s) seja (m) considerada(s) vencedora(s).</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b/>
          <w:bCs/>
          <w:sz w:val="22"/>
          <w:szCs w:val="22"/>
          <w:u w:val="single"/>
        </w:rPr>
      </w:pPr>
      <w:r>
        <w:rPr>
          <w:b/>
          <w:bCs/>
          <w:sz w:val="22"/>
          <w:szCs w:val="22"/>
          <w:u w:val="single"/>
        </w:rPr>
        <w:t xml:space="preserve">CLÁUSULA NONA - DOS RECURSOS ADMINISTRATIVOS </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9.1. Declarado(s) o(s) vencedor(es),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8D2833" w:rsidRDefault="008D2833" w:rsidP="008D2833">
      <w:pPr>
        <w:pStyle w:val="WW-NormalWeb"/>
        <w:spacing w:before="0" w:after="0"/>
        <w:jc w:val="both"/>
        <w:rPr>
          <w:sz w:val="22"/>
          <w:szCs w:val="22"/>
        </w:rPr>
      </w:pPr>
      <w:r>
        <w:rPr>
          <w:sz w:val="22"/>
          <w:szCs w:val="22"/>
        </w:rPr>
        <w:t xml:space="preserve"> </w:t>
      </w:r>
    </w:p>
    <w:p w:rsidR="008D2833" w:rsidRDefault="008D2833" w:rsidP="008D2833">
      <w:pPr>
        <w:pStyle w:val="WW-NormalWeb"/>
        <w:spacing w:before="0" w:after="0"/>
        <w:jc w:val="both"/>
        <w:rPr>
          <w:sz w:val="22"/>
          <w:szCs w:val="22"/>
        </w:rPr>
      </w:pPr>
      <w:r>
        <w:rPr>
          <w:sz w:val="22"/>
          <w:szCs w:val="22"/>
        </w:rPr>
        <w:t>9.2. O(s) recurso(s) será(ão) dirigido(s) à Comissão de Licitação. O Pregoeiro poderá reconsiderar sua decisão, em 5 (cinco) dias úteis ou, nesse período, encaminhá-lo(s) à Autoridade Superior, com as devidas informações, para apreciação e decisão, no mesmo prazo.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9.3. Da aplicação das penalidades previstas no item 10.3 caberá recurso no prazo de 5 (cinco) dias úteis a partir da data da intimação.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8D2833" w:rsidRDefault="008D2833" w:rsidP="008D2833">
      <w:pPr>
        <w:pStyle w:val="WW-NormalWeb"/>
        <w:spacing w:before="0" w:after="0"/>
        <w:jc w:val="both"/>
        <w:rPr>
          <w:b/>
          <w:bCs/>
          <w:sz w:val="22"/>
          <w:szCs w:val="22"/>
          <w:u w:val="single"/>
        </w:rPr>
      </w:pPr>
    </w:p>
    <w:p w:rsidR="008D2833" w:rsidRDefault="008D2833" w:rsidP="008D2833">
      <w:pPr>
        <w:pStyle w:val="WW-NormalWeb"/>
        <w:spacing w:before="0" w:after="0"/>
        <w:jc w:val="both"/>
        <w:rPr>
          <w:b/>
          <w:bCs/>
          <w:sz w:val="22"/>
          <w:szCs w:val="22"/>
          <w:u w:val="single"/>
        </w:rPr>
      </w:pPr>
      <w:r>
        <w:rPr>
          <w:b/>
          <w:bCs/>
          <w:sz w:val="22"/>
          <w:szCs w:val="22"/>
          <w:u w:val="single"/>
        </w:rPr>
        <w:t>CLÁUSULA DÉCIMA - DAS PENALIDADES</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10.2. Em conformidade com o artigo 86 da Lei n. 8.666/93, o atraso injustificado na entrega do objeto deste PREGÃO sujeitará o licitante a multa de 0,5% (zero vírgula cinco por cento) ao dia, sobre o valor total proposto do item em atraso, a partir do dia imediato ao vencimento do prazo estipulado para a entrega.</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8D2833" w:rsidRDefault="008D2833" w:rsidP="008D2833">
      <w:pPr>
        <w:pStyle w:val="WW-NormalWeb"/>
        <w:spacing w:before="0" w:after="0"/>
        <w:ind w:left="708"/>
        <w:jc w:val="both"/>
        <w:rPr>
          <w:sz w:val="22"/>
          <w:szCs w:val="22"/>
        </w:rPr>
      </w:pPr>
    </w:p>
    <w:p w:rsidR="008D2833" w:rsidRDefault="008D2833" w:rsidP="008D2833">
      <w:pPr>
        <w:pStyle w:val="WW-NormalWeb"/>
        <w:spacing w:before="0" w:after="0"/>
        <w:jc w:val="both"/>
        <w:rPr>
          <w:sz w:val="22"/>
          <w:szCs w:val="22"/>
        </w:rPr>
      </w:pPr>
      <w:r>
        <w:rPr>
          <w:sz w:val="22"/>
          <w:szCs w:val="22"/>
        </w:rPr>
        <w:t>10.3.1. advertência;</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color w:val="0000FF"/>
          <w:sz w:val="22"/>
          <w:szCs w:val="22"/>
        </w:rPr>
      </w:pPr>
      <w:r>
        <w:rPr>
          <w:sz w:val="22"/>
          <w:szCs w:val="22"/>
        </w:rPr>
        <w:t>10.3.2. multa de até 10% (dez por cento) do valor total da proposta, a critério da Administração e conforme a gravidade do ato;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10.3.3. nos casos de rescisão, previstos nos incisos I a XI do artigo 78 da Lei n. 8.666/93, poderá o CONTRATANTE, garantida a prévia defesa, aplicar multa de até 10% (dez por cento) sobre o valor total do Contrato;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10.3.4. suspensão temporária de participação em licitação e impedimento de contratar com a Administração, por prazo não superior a 02 (dois) anos; e</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 xml:space="preserve">10.3.5. declaração de inidoneidade para licitar ou contratar com a Administração Pública enquanto perdurarem os motivos determinantes da punição, ou até que seja promovida sua reabilitação, perante a própria autoridade que aplicou a penalidade. </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10.5. As sanções estabelecidas nos itens 10.3.4, e 10.4 são de competência da autoridade máxima da CONTRATANTE.</w:t>
      </w:r>
    </w:p>
    <w:p w:rsidR="008D2833" w:rsidRDefault="008D2833" w:rsidP="008D2833">
      <w:pPr>
        <w:pStyle w:val="WW-NormalWeb"/>
        <w:spacing w:before="0" w:after="0"/>
        <w:jc w:val="both"/>
        <w:rPr>
          <w:b/>
          <w:bCs/>
          <w:sz w:val="22"/>
          <w:szCs w:val="22"/>
          <w:u w:val="single"/>
        </w:rPr>
      </w:pPr>
    </w:p>
    <w:p w:rsidR="008D2833" w:rsidRDefault="008D2833" w:rsidP="008D2833">
      <w:pPr>
        <w:pStyle w:val="WW-NormalWeb"/>
        <w:spacing w:before="0" w:after="0"/>
        <w:jc w:val="both"/>
        <w:rPr>
          <w:b/>
          <w:bCs/>
          <w:sz w:val="22"/>
          <w:szCs w:val="22"/>
          <w:u w:val="single"/>
        </w:rPr>
      </w:pPr>
      <w:r>
        <w:rPr>
          <w:b/>
          <w:bCs/>
          <w:sz w:val="22"/>
          <w:szCs w:val="22"/>
          <w:u w:val="single"/>
        </w:rPr>
        <w:t>CLÁUSULA DÉCIMA PRIMEIRA - DAS OBRIGAÇÕES DO VENCEDOR</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11.1. O licitante vencedor ficará obrigado a:</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8D2833" w:rsidRDefault="008D2833" w:rsidP="008D2833">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objeto,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8D2833" w:rsidRDefault="008D2833" w:rsidP="008D283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8D2833" w:rsidRDefault="008D2833" w:rsidP="008D2833">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A administração somente retirará o objeto do presente edital até a distância máxima de 16 (Dezesseis) Km da sede do município de Estiva, considerando o custo benefício e em atendimento às necessidades da administração.</w:t>
      </w:r>
    </w:p>
    <w:p w:rsidR="008D2833" w:rsidRDefault="008D2833" w:rsidP="008D283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8D2833" w:rsidRDefault="008D2833" w:rsidP="008D283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8D2833" w:rsidRDefault="008D2833" w:rsidP="008D283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8D2833" w:rsidRDefault="008D2833" w:rsidP="008D2833">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8D2833" w:rsidRDefault="008D2833" w:rsidP="008D2833">
      <w:pPr>
        <w:pStyle w:val="WW-NormalWeb"/>
        <w:spacing w:before="0" w:after="0"/>
        <w:jc w:val="both"/>
        <w:rPr>
          <w:b/>
          <w:bCs/>
          <w:sz w:val="22"/>
          <w:szCs w:val="22"/>
          <w:u w:val="single"/>
        </w:rPr>
      </w:pPr>
      <w:r>
        <w:rPr>
          <w:b/>
          <w:bCs/>
          <w:sz w:val="22"/>
          <w:szCs w:val="22"/>
          <w:u w:val="single"/>
        </w:rPr>
        <w:t>CLÁUSULA DÉCIMA SEGUNDA - DO PAGAMENTO</w:t>
      </w:r>
    </w:p>
    <w:p w:rsidR="008D2833" w:rsidRDefault="008D2833" w:rsidP="008D2833">
      <w:pPr>
        <w:pStyle w:val="WW-NormalWeb"/>
        <w:spacing w:before="0" w:after="0"/>
        <w:jc w:val="both"/>
        <w:rPr>
          <w:b/>
          <w:bCs/>
          <w:sz w:val="22"/>
          <w:szCs w:val="22"/>
          <w:u w:val="single"/>
        </w:rPr>
      </w:pPr>
    </w:p>
    <w:p w:rsidR="008D2833" w:rsidRDefault="008D2833" w:rsidP="008D2833">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8D2833" w:rsidRDefault="008D2833" w:rsidP="008D2833">
      <w:pPr>
        <w:pStyle w:val="WW-Corpodetexto2"/>
        <w:rPr>
          <w:rFonts w:ascii="Times New Roman" w:hAnsi="Times New Roman"/>
          <w:sz w:val="22"/>
          <w:szCs w:val="22"/>
        </w:rPr>
      </w:pPr>
    </w:p>
    <w:p w:rsidR="008D2833" w:rsidRDefault="008D2833" w:rsidP="008D2833">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8D2833" w:rsidRDefault="008D2833" w:rsidP="008D2833">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  documentos de habilitação que estiverem vencidos.</w:t>
      </w:r>
    </w:p>
    <w:p w:rsidR="008D2833" w:rsidRDefault="008D2833" w:rsidP="008D2833">
      <w:pPr>
        <w:pStyle w:val="WW-NormalWeb"/>
        <w:spacing w:before="0" w:after="0"/>
        <w:jc w:val="both"/>
        <w:rPr>
          <w:b/>
          <w:bCs/>
          <w:sz w:val="22"/>
          <w:szCs w:val="22"/>
          <w:u w:val="single"/>
        </w:rPr>
      </w:pPr>
    </w:p>
    <w:p w:rsidR="008D2833" w:rsidRDefault="008D2833" w:rsidP="008D2833">
      <w:pPr>
        <w:pStyle w:val="WW-NormalWeb"/>
        <w:spacing w:before="0" w:after="0"/>
        <w:jc w:val="both"/>
        <w:rPr>
          <w:b/>
          <w:bCs/>
          <w:sz w:val="22"/>
          <w:szCs w:val="22"/>
          <w:u w:val="single"/>
        </w:rPr>
      </w:pPr>
      <w:r>
        <w:rPr>
          <w:b/>
          <w:bCs/>
          <w:sz w:val="22"/>
          <w:szCs w:val="22"/>
          <w:u w:val="single"/>
        </w:rPr>
        <w:t>CLÁUSULA DÉCIMA TERCEIRA - DO CONTRATO E DA ENTREGA</w:t>
      </w:r>
    </w:p>
    <w:p w:rsidR="008D2833" w:rsidRDefault="008D2833" w:rsidP="008D2833">
      <w:pPr>
        <w:pStyle w:val="WW-NormalWeb"/>
        <w:spacing w:before="0" w:after="0"/>
        <w:jc w:val="both"/>
        <w:rPr>
          <w:b/>
          <w:bCs/>
          <w:sz w:val="22"/>
          <w:szCs w:val="22"/>
          <w:u w:val="single"/>
        </w:rPr>
      </w:pPr>
    </w:p>
    <w:p w:rsidR="008D2833" w:rsidRDefault="008D2833" w:rsidP="008D2833">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8D2833" w:rsidRDefault="008D2833" w:rsidP="008D2833">
      <w:pPr>
        <w:spacing w:before="57" w:after="57" w:line="200" w:lineRule="atLeast"/>
        <w:jc w:val="both"/>
        <w:rPr>
          <w:sz w:val="22"/>
          <w:szCs w:val="22"/>
        </w:rPr>
      </w:pPr>
    </w:p>
    <w:p w:rsidR="008D2833" w:rsidRDefault="008D2833" w:rsidP="008D2833">
      <w:pPr>
        <w:spacing w:before="57" w:after="57" w:line="200" w:lineRule="atLeast"/>
        <w:jc w:val="both"/>
        <w:rPr>
          <w:sz w:val="22"/>
          <w:szCs w:val="22"/>
        </w:rPr>
      </w:pPr>
      <w:r>
        <w:rPr>
          <w:sz w:val="22"/>
          <w:szCs w:val="22"/>
        </w:rPr>
        <w:t>13.2. O não comparecimento da adjudicatária no prazo concedido para assinatura do contrato, implicará perda do seu direito à contratação sem prejuízo das sanções conforme artigo 81 da Lei n. 8.666/93</w:t>
      </w:r>
      <w:r>
        <w:rPr>
          <w:color w:val="0000FF"/>
          <w:sz w:val="22"/>
          <w:szCs w:val="22"/>
        </w:rPr>
        <w:t>.</w:t>
      </w:r>
    </w:p>
    <w:p w:rsidR="008D2833" w:rsidRDefault="008D2833" w:rsidP="008D2833">
      <w:pPr>
        <w:spacing w:before="57" w:after="57" w:line="200" w:lineRule="atLeast"/>
        <w:jc w:val="both"/>
        <w:rPr>
          <w:sz w:val="22"/>
          <w:szCs w:val="22"/>
        </w:rPr>
      </w:pPr>
    </w:p>
    <w:p w:rsidR="008D2833" w:rsidRDefault="008D2833" w:rsidP="008D2833">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8D2833" w:rsidRDefault="008D2833" w:rsidP="008D283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13.4- O(s) pagamento(s) decorrente(s) da concretização do objeto desta licitação será(ão) efetuado(s) pela Prefeitura Municipal de Estiva, Estado de Minas Gerais, por processo legal, observada a Proposta Comercial apresentada;</w:t>
      </w:r>
    </w:p>
    <w:p w:rsidR="008D2833" w:rsidRDefault="008D2833" w:rsidP="008D2833">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8D2833" w:rsidRDefault="008D2833" w:rsidP="008D283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8D2833" w:rsidRDefault="008D2833" w:rsidP="008D2833">
      <w:pPr>
        <w:pStyle w:val="WW-NormalWeb"/>
        <w:spacing w:before="0" w:after="0"/>
        <w:jc w:val="both"/>
        <w:rPr>
          <w:b/>
          <w:bCs/>
          <w:sz w:val="22"/>
          <w:szCs w:val="22"/>
          <w:u w:val="single"/>
        </w:rPr>
      </w:pPr>
      <w:r>
        <w:rPr>
          <w:b/>
          <w:bCs/>
          <w:sz w:val="22"/>
          <w:szCs w:val="22"/>
          <w:u w:val="single"/>
        </w:rPr>
        <w:t>CLÁUSULA DÉCIMA QUARTA - DA RESCISÃO</w:t>
      </w:r>
    </w:p>
    <w:p w:rsidR="008D2833" w:rsidRDefault="008D2833" w:rsidP="008D2833">
      <w:pPr>
        <w:pStyle w:val="WW-NormalWeb"/>
        <w:spacing w:before="0" w:after="0"/>
        <w:jc w:val="both"/>
        <w:rPr>
          <w:b/>
          <w:bCs/>
          <w:sz w:val="22"/>
          <w:szCs w:val="22"/>
          <w:u w:val="single"/>
        </w:rPr>
      </w:pPr>
    </w:p>
    <w:p w:rsidR="008D2833" w:rsidRDefault="008D2833" w:rsidP="008D2833">
      <w:pPr>
        <w:pStyle w:val="WW-NormalWeb"/>
        <w:spacing w:before="0" w:after="0"/>
        <w:jc w:val="both"/>
        <w:rPr>
          <w:sz w:val="22"/>
          <w:szCs w:val="22"/>
        </w:rPr>
      </w:pPr>
      <w:r>
        <w:rPr>
          <w:sz w:val="22"/>
          <w:szCs w:val="22"/>
        </w:rPr>
        <w:t>14.1. O Contrato poderá ser rescindido nos termos da Lei n. 8.666/93.</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8D2833" w:rsidRDefault="008D2833" w:rsidP="008D2833">
      <w:pPr>
        <w:pStyle w:val="WW-NormalWeb"/>
        <w:spacing w:before="0" w:after="0"/>
        <w:jc w:val="both"/>
        <w:rPr>
          <w:b/>
          <w:bCs/>
          <w:sz w:val="22"/>
          <w:szCs w:val="22"/>
          <w:u w:val="single"/>
        </w:rPr>
      </w:pPr>
    </w:p>
    <w:p w:rsidR="008D2833" w:rsidRDefault="008D2833" w:rsidP="008D2833">
      <w:pPr>
        <w:pStyle w:val="WW-NormalWeb"/>
        <w:spacing w:before="0" w:after="0"/>
        <w:jc w:val="both"/>
        <w:rPr>
          <w:b/>
          <w:bCs/>
          <w:sz w:val="22"/>
          <w:szCs w:val="22"/>
          <w:u w:val="single"/>
        </w:rPr>
      </w:pPr>
      <w:r>
        <w:rPr>
          <w:b/>
          <w:bCs/>
          <w:sz w:val="22"/>
          <w:szCs w:val="22"/>
          <w:u w:val="single"/>
        </w:rPr>
        <w:t>CLÁUSULA DÉCIMA QUINTA - DAS DISPOSIÇÕES FINAIS</w:t>
      </w:r>
    </w:p>
    <w:p w:rsidR="008D2833" w:rsidRDefault="008D2833" w:rsidP="008D2833">
      <w:pPr>
        <w:pStyle w:val="WW-NormalWeb"/>
        <w:spacing w:before="0" w:after="0"/>
        <w:jc w:val="both"/>
        <w:rPr>
          <w:b/>
          <w:bCs/>
          <w:sz w:val="22"/>
          <w:szCs w:val="22"/>
          <w:u w:val="single"/>
        </w:rPr>
      </w:pPr>
    </w:p>
    <w:p w:rsidR="008D2833" w:rsidRDefault="008D2833" w:rsidP="008D2833">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15.4. No caso de interposição de recursos, após proferida a decisão quanto ao mesmo, será o resultado da licitação submetido à autoridade superior, para os procedimentos de adjudicação e homologação.</w:t>
      </w:r>
    </w:p>
    <w:p w:rsidR="008D2833" w:rsidRDefault="008D2833" w:rsidP="008D2833">
      <w:pPr>
        <w:pStyle w:val="WW-NormalWeb"/>
        <w:spacing w:before="0" w:after="0"/>
        <w:jc w:val="both"/>
        <w:rPr>
          <w:sz w:val="22"/>
          <w:szCs w:val="22"/>
        </w:rPr>
      </w:pPr>
      <w:r>
        <w:rPr>
          <w:sz w:val="22"/>
          <w:szCs w:val="22"/>
        </w:rPr>
        <w:t>15.5. A presente licitação somente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15.6. Recomenda-se aos licitantes que estejam no local marcado, com antecedência de 15 (quinze) minutos do horário previsto.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15.8. O Município reserva-se o direito de filmar e/ou gravar as Sessões e utilizar este meio como prova.</w:t>
      </w:r>
    </w:p>
    <w:p w:rsidR="008D2833" w:rsidRDefault="008D2833" w:rsidP="008D2833">
      <w:pPr>
        <w:jc w:val="both"/>
        <w:rPr>
          <w:sz w:val="22"/>
          <w:szCs w:val="22"/>
        </w:rPr>
      </w:pPr>
    </w:p>
    <w:p w:rsidR="008D2833" w:rsidRDefault="008D2833" w:rsidP="008D2833">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8D2833" w:rsidRDefault="008D2833" w:rsidP="008D2833">
      <w:pPr>
        <w:jc w:val="both"/>
        <w:rPr>
          <w:sz w:val="22"/>
          <w:szCs w:val="22"/>
        </w:rPr>
      </w:pPr>
    </w:p>
    <w:p w:rsidR="008D2833" w:rsidRDefault="008D2833" w:rsidP="008D2833">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8D2833" w:rsidRDefault="008D2833" w:rsidP="008D2833">
      <w:pPr>
        <w:jc w:val="both"/>
        <w:rPr>
          <w:sz w:val="22"/>
          <w:szCs w:val="22"/>
        </w:rPr>
      </w:pPr>
    </w:p>
    <w:p w:rsidR="008D2833" w:rsidRDefault="008D2833" w:rsidP="008D2833">
      <w:pPr>
        <w:jc w:val="both"/>
        <w:rPr>
          <w:color w:val="0000FF"/>
          <w:sz w:val="22"/>
          <w:szCs w:val="22"/>
        </w:rPr>
      </w:pPr>
      <w:r>
        <w:rPr>
          <w:sz w:val="22"/>
          <w:szCs w:val="22"/>
        </w:rPr>
        <w:t>15.11. Quaisquer dúvidas oriundas deste edital e demais informações complementares podem ser suprimida</w:t>
      </w:r>
      <w:r w:rsidR="00BA3B53">
        <w:rPr>
          <w:sz w:val="22"/>
          <w:szCs w:val="22"/>
        </w:rPr>
        <w:t>s através do tel/fax 035 3462 12</w:t>
      </w:r>
      <w:r>
        <w:rPr>
          <w:sz w:val="22"/>
          <w:szCs w:val="22"/>
        </w:rPr>
        <w:t>22, Setor de Licitações.</w:t>
      </w:r>
    </w:p>
    <w:p w:rsidR="008D2833" w:rsidRDefault="008D2833" w:rsidP="008D2833">
      <w:pPr>
        <w:jc w:val="both"/>
        <w:rPr>
          <w:color w:val="0000FF"/>
          <w:sz w:val="22"/>
          <w:szCs w:val="22"/>
        </w:rPr>
      </w:pPr>
    </w:p>
    <w:p w:rsidR="008D2833" w:rsidRDefault="008D2833" w:rsidP="008D2833">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8D2833" w:rsidRDefault="008D2833" w:rsidP="008D2833">
      <w:pPr>
        <w:jc w:val="center"/>
        <w:rPr>
          <w:sz w:val="22"/>
          <w:szCs w:val="22"/>
        </w:rPr>
      </w:pPr>
    </w:p>
    <w:p w:rsidR="008D2833" w:rsidRDefault="008D2833" w:rsidP="008D2833">
      <w:pPr>
        <w:jc w:val="center"/>
        <w:rPr>
          <w:sz w:val="22"/>
          <w:szCs w:val="22"/>
        </w:rPr>
      </w:pPr>
    </w:p>
    <w:p w:rsidR="008D2833" w:rsidRDefault="008D2833" w:rsidP="008D2833">
      <w:pPr>
        <w:jc w:val="center"/>
        <w:rPr>
          <w:sz w:val="22"/>
          <w:szCs w:val="22"/>
        </w:rPr>
      </w:pPr>
    </w:p>
    <w:p w:rsidR="008D2833" w:rsidRDefault="008D2833" w:rsidP="008D2833">
      <w:pPr>
        <w:jc w:val="center"/>
        <w:rPr>
          <w:sz w:val="22"/>
          <w:szCs w:val="22"/>
        </w:rPr>
      </w:pPr>
      <w:r>
        <w:rPr>
          <w:sz w:val="22"/>
          <w:szCs w:val="22"/>
        </w:rPr>
        <w:t xml:space="preserve">Estiva, </w:t>
      </w:r>
      <w:r w:rsidR="00BA3B53">
        <w:rPr>
          <w:sz w:val="22"/>
          <w:szCs w:val="22"/>
        </w:rPr>
        <w:t>28</w:t>
      </w:r>
      <w:r w:rsidR="00FC4BC6">
        <w:rPr>
          <w:sz w:val="22"/>
          <w:szCs w:val="22"/>
        </w:rPr>
        <w:t xml:space="preserve"> de Janeiro</w:t>
      </w:r>
      <w:r>
        <w:rPr>
          <w:sz w:val="22"/>
          <w:szCs w:val="22"/>
        </w:rPr>
        <w:t xml:space="preserve"> de 20</w:t>
      </w:r>
      <w:r w:rsidR="00FC4BC6">
        <w:rPr>
          <w:sz w:val="22"/>
          <w:szCs w:val="22"/>
        </w:rPr>
        <w:t>14</w:t>
      </w:r>
      <w:r>
        <w:rPr>
          <w:sz w:val="22"/>
          <w:szCs w:val="22"/>
        </w:rPr>
        <w:t>.</w:t>
      </w:r>
    </w:p>
    <w:p w:rsidR="008D2833" w:rsidRDefault="008D2833" w:rsidP="008D2833">
      <w:pPr>
        <w:jc w:val="center"/>
        <w:rPr>
          <w:sz w:val="22"/>
          <w:szCs w:val="22"/>
        </w:rPr>
      </w:pPr>
    </w:p>
    <w:tbl>
      <w:tblPr>
        <w:tblW w:w="0" w:type="auto"/>
        <w:tblLayout w:type="fixed"/>
        <w:tblCellMar>
          <w:left w:w="70" w:type="dxa"/>
          <w:right w:w="70" w:type="dxa"/>
        </w:tblCellMar>
        <w:tblLook w:val="0000"/>
      </w:tblPr>
      <w:tblGrid>
        <w:gridCol w:w="8566"/>
      </w:tblGrid>
      <w:tr w:rsidR="008D2833" w:rsidTr="005C4652">
        <w:trPr>
          <w:cantSplit/>
        </w:trPr>
        <w:tc>
          <w:tcPr>
            <w:tcW w:w="8566" w:type="dxa"/>
          </w:tcPr>
          <w:p w:rsidR="008D2833" w:rsidRDefault="008D2833" w:rsidP="005C4652">
            <w:pPr>
              <w:pStyle w:val="Ttulo3"/>
              <w:numPr>
                <w:ilvl w:val="2"/>
                <w:numId w:val="1"/>
              </w:numPr>
              <w:rPr>
                <w:rFonts w:ascii="Times New Roman" w:hAnsi="Times New Roman"/>
                <w:b w:val="0"/>
                <w:sz w:val="22"/>
                <w:szCs w:val="22"/>
              </w:rPr>
            </w:pPr>
          </w:p>
          <w:p w:rsidR="008D2833" w:rsidRPr="009B6CAA" w:rsidRDefault="008D2833" w:rsidP="005C4652">
            <w:pPr>
              <w:pStyle w:val="Ttulo3"/>
              <w:numPr>
                <w:ilvl w:val="2"/>
                <w:numId w:val="1"/>
              </w:numPr>
              <w:rPr>
                <w:rFonts w:ascii="Times New Roman" w:hAnsi="Times New Roman"/>
                <w:sz w:val="22"/>
                <w:szCs w:val="22"/>
              </w:rPr>
            </w:pPr>
            <w:r>
              <w:rPr>
                <w:rFonts w:ascii="Times New Roman" w:hAnsi="Times New Roman"/>
                <w:sz w:val="22"/>
                <w:szCs w:val="22"/>
              </w:rPr>
              <w:t>Denisia</w:t>
            </w:r>
            <w:r w:rsidRPr="009B6CAA">
              <w:rPr>
                <w:rFonts w:ascii="Times New Roman" w:hAnsi="Times New Roman"/>
                <w:sz w:val="22"/>
                <w:szCs w:val="22"/>
              </w:rPr>
              <w:t xml:space="preserve"> Leite Moreira</w:t>
            </w:r>
          </w:p>
          <w:p w:rsidR="008D2833" w:rsidRDefault="008D2833" w:rsidP="005C4652">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8D2833" w:rsidRPr="00274343" w:rsidRDefault="008D2833" w:rsidP="005C4652"/>
          <w:p w:rsidR="008D2833" w:rsidRDefault="008D2833" w:rsidP="005C4652">
            <w:pPr>
              <w:jc w:val="center"/>
            </w:pPr>
          </w:p>
        </w:tc>
      </w:tr>
    </w:tbl>
    <w:p w:rsidR="008D2833" w:rsidRDefault="008D2833" w:rsidP="008D2833">
      <w:pPr>
        <w:jc w:val="both"/>
        <w:rPr>
          <w:sz w:val="22"/>
          <w:szCs w:val="22"/>
        </w:rPr>
      </w:pPr>
      <w:r>
        <w:rPr>
          <w:sz w:val="22"/>
          <w:szCs w:val="22"/>
        </w:rPr>
        <w:t>Aprovo o Edital. Dê-se-lhe a divulgação prevista no artigo 21 da Lei n. 8.666/93.</w:t>
      </w: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pStyle w:val="WW-NormalWeb"/>
        <w:spacing w:before="0" w:after="0"/>
        <w:jc w:val="center"/>
        <w:rPr>
          <w:b/>
          <w:bCs/>
          <w:sz w:val="22"/>
          <w:szCs w:val="22"/>
        </w:rPr>
      </w:pPr>
    </w:p>
    <w:p w:rsidR="00BA3B53" w:rsidRDefault="00BA3B53" w:rsidP="008D2833">
      <w:pPr>
        <w:pStyle w:val="WW-NormalWeb"/>
        <w:spacing w:before="0" w:after="0"/>
        <w:jc w:val="center"/>
        <w:rPr>
          <w:b/>
          <w:bCs/>
          <w:sz w:val="22"/>
          <w:szCs w:val="22"/>
        </w:rPr>
      </w:pPr>
    </w:p>
    <w:p w:rsidR="00BA3B53" w:rsidRDefault="00BA3B53" w:rsidP="008D2833">
      <w:pPr>
        <w:pStyle w:val="WW-NormalWeb"/>
        <w:spacing w:before="0" w:after="0"/>
        <w:jc w:val="center"/>
        <w:rPr>
          <w:b/>
          <w:bCs/>
          <w:sz w:val="22"/>
          <w:szCs w:val="22"/>
        </w:rPr>
      </w:pPr>
    </w:p>
    <w:p w:rsidR="00BA3B53" w:rsidRDefault="00BA3B53" w:rsidP="008D2833">
      <w:pPr>
        <w:pStyle w:val="WW-NormalWeb"/>
        <w:spacing w:before="0" w:after="0"/>
        <w:jc w:val="center"/>
        <w:rPr>
          <w:b/>
          <w:bCs/>
          <w:sz w:val="22"/>
          <w:szCs w:val="22"/>
        </w:rPr>
      </w:pPr>
    </w:p>
    <w:p w:rsidR="00BA3B53" w:rsidRDefault="00BA3B53" w:rsidP="008D2833">
      <w:pPr>
        <w:pStyle w:val="WW-NormalWeb"/>
        <w:spacing w:before="0" w:after="0"/>
        <w:jc w:val="center"/>
        <w:rPr>
          <w:b/>
          <w:bCs/>
          <w:sz w:val="22"/>
          <w:szCs w:val="22"/>
        </w:rPr>
      </w:pPr>
    </w:p>
    <w:p w:rsidR="00BA3B53" w:rsidRDefault="00BA3B53" w:rsidP="008D2833">
      <w:pPr>
        <w:pStyle w:val="WW-NormalWeb"/>
        <w:spacing w:before="0" w:after="0"/>
        <w:jc w:val="center"/>
        <w:rPr>
          <w:b/>
          <w:bCs/>
          <w:sz w:val="22"/>
          <w:szCs w:val="22"/>
        </w:rPr>
      </w:pPr>
    </w:p>
    <w:p w:rsidR="00BA3B53" w:rsidRDefault="00BA3B53" w:rsidP="008D2833">
      <w:pPr>
        <w:pStyle w:val="WW-NormalWeb"/>
        <w:spacing w:before="0" w:after="0"/>
        <w:jc w:val="center"/>
        <w:rPr>
          <w:b/>
          <w:bCs/>
          <w:sz w:val="22"/>
          <w:szCs w:val="22"/>
        </w:rPr>
      </w:pPr>
    </w:p>
    <w:p w:rsidR="00BA3B53" w:rsidRDefault="00BA3B53" w:rsidP="008D2833">
      <w:pPr>
        <w:pStyle w:val="WW-NormalWeb"/>
        <w:spacing w:before="0" w:after="0"/>
        <w:jc w:val="center"/>
        <w:rPr>
          <w:b/>
          <w:bCs/>
          <w:sz w:val="22"/>
          <w:szCs w:val="22"/>
        </w:rPr>
      </w:pPr>
    </w:p>
    <w:p w:rsidR="00BA3B53" w:rsidRDefault="00BA3B53" w:rsidP="008D2833">
      <w:pPr>
        <w:pStyle w:val="WW-NormalWeb"/>
        <w:spacing w:before="0" w:after="0"/>
        <w:jc w:val="center"/>
        <w:rPr>
          <w:b/>
          <w:bCs/>
          <w:sz w:val="22"/>
          <w:szCs w:val="22"/>
        </w:rPr>
      </w:pPr>
    </w:p>
    <w:p w:rsidR="00BA3B53" w:rsidRDefault="00BA3B5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FC4BC6" w:rsidRDefault="00FC4BC6" w:rsidP="008D2833">
      <w:pPr>
        <w:pStyle w:val="WW-NormalWeb"/>
        <w:spacing w:before="0" w:after="0"/>
        <w:jc w:val="center"/>
        <w:rPr>
          <w:b/>
          <w:bCs/>
          <w:sz w:val="22"/>
          <w:szCs w:val="22"/>
        </w:rPr>
      </w:pPr>
    </w:p>
    <w:p w:rsidR="00FC4BC6" w:rsidRDefault="00FC4BC6" w:rsidP="008D2833">
      <w:pPr>
        <w:pStyle w:val="WW-NormalWeb"/>
        <w:spacing w:before="0" w:after="0"/>
        <w:jc w:val="center"/>
        <w:rPr>
          <w:b/>
          <w:bCs/>
          <w:sz w:val="22"/>
          <w:szCs w:val="22"/>
        </w:rPr>
      </w:pPr>
    </w:p>
    <w:p w:rsidR="00FC4BC6" w:rsidRDefault="00FC4BC6"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jc w:val="center"/>
        <w:rPr>
          <w:b/>
          <w:bCs/>
          <w:sz w:val="22"/>
          <w:szCs w:val="22"/>
        </w:rPr>
      </w:pPr>
      <w:r>
        <w:rPr>
          <w:b/>
          <w:bCs/>
          <w:sz w:val="22"/>
          <w:szCs w:val="22"/>
        </w:rPr>
        <w:t>A N E X O I</w:t>
      </w:r>
    </w:p>
    <w:p w:rsidR="008D2833" w:rsidRDefault="008D2833" w:rsidP="008D2833">
      <w:pPr>
        <w:pStyle w:val="WW-NormalWeb"/>
        <w:spacing w:before="0" w:after="0"/>
        <w:rPr>
          <w:b/>
          <w:bCs/>
          <w:sz w:val="22"/>
          <w:szCs w:val="22"/>
        </w:rPr>
      </w:pPr>
    </w:p>
    <w:p w:rsidR="008D2833" w:rsidRDefault="008D2833" w:rsidP="008D2833">
      <w:pPr>
        <w:pStyle w:val="WW-NormalWeb"/>
        <w:spacing w:before="0" w:after="0"/>
        <w:rPr>
          <w:b/>
          <w:bCs/>
          <w:sz w:val="22"/>
          <w:szCs w:val="22"/>
        </w:rPr>
      </w:pPr>
    </w:p>
    <w:p w:rsidR="008D2833" w:rsidRDefault="008D2833" w:rsidP="008D2833">
      <w:pPr>
        <w:pStyle w:val="WW-NormalWeb"/>
        <w:spacing w:before="0" w:after="0"/>
        <w:rPr>
          <w:b/>
          <w:bCs/>
          <w:sz w:val="22"/>
          <w:szCs w:val="22"/>
        </w:rPr>
      </w:pPr>
    </w:p>
    <w:tbl>
      <w:tblPr>
        <w:tblW w:w="9923" w:type="dxa"/>
        <w:tblInd w:w="-497" w:type="dxa"/>
        <w:tblCellMar>
          <w:left w:w="70" w:type="dxa"/>
          <w:right w:w="70" w:type="dxa"/>
        </w:tblCellMar>
        <w:tblLook w:val="04A0"/>
      </w:tblPr>
      <w:tblGrid>
        <w:gridCol w:w="709"/>
        <w:gridCol w:w="709"/>
        <w:gridCol w:w="850"/>
        <w:gridCol w:w="5127"/>
        <w:gridCol w:w="1252"/>
        <w:gridCol w:w="1276"/>
      </w:tblGrid>
      <w:tr w:rsidR="00B67E7A" w:rsidRPr="00817F4F" w:rsidTr="0054205C">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7E7A" w:rsidRPr="00817F4F" w:rsidRDefault="00B67E7A" w:rsidP="005C4652">
            <w:pPr>
              <w:suppressAutoHyphens w:val="0"/>
              <w:rPr>
                <w:lang w:eastAsia="pt-BR"/>
              </w:rPr>
            </w:pPr>
            <w:r w:rsidRPr="00817F4F">
              <w:rPr>
                <w:sz w:val="22"/>
                <w:szCs w:val="22"/>
                <w:lang w:eastAsia="pt-BR"/>
              </w:rPr>
              <w:t>Item</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67E7A" w:rsidRPr="00817F4F" w:rsidRDefault="00B67E7A" w:rsidP="005C4652">
            <w:pPr>
              <w:suppressAutoHyphens w:val="0"/>
              <w:rPr>
                <w:lang w:eastAsia="pt-BR"/>
              </w:rPr>
            </w:pPr>
            <w:r w:rsidRPr="00817F4F">
              <w:rPr>
                <w:sz w:val="22"/>
                <w:szCs w:val="22"/>
                <w:lang w:eastAsia="pt-BR"/>
              </w:rPr>
              <w:t>Unid.</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B67E7A" w:rsidRPr="00817F4F" w:rsidRDefault="00B67E7A" w:rsidP="005C4652">
            <w:pPr>
              <w:suppressAutoHyphens w:val="0"/>
              <w:rPr>
                <w:lang w:eastAsia="pt-BR"/>
              </w:rPr>
            </w:pPr>
            <w:r w:rsidRPr="00817F4F">
              <w:rPr>
                <w:sz w:val="22"/>
                <w:szCs w:val="22"/>
                <w:lang w:eastAsia="pt-BR"/>
              </w:rPr>
              <w:t>Quant.</w:t>
            </w:r>
          </w:p>
        </w:tc>
        <w:tc>
          <w:tcPr>
            <w:tcW w:w="5127" w:type="dxa"/>
            <w:tcBorders>
              <w:top w:val="single" w:sz="4" w:space="0" w:color="auto"/>
              <w:left w:val="nil"/>
              <w:bottom w:val="single" w:sz="4" w:space="0" w:color="auto"/>
              <w:right w:val="single" w:sz="4" w:space="0" w:color="auto"/>
            </w:tcBorders>
            <w:shd w:val="clear" w:color="auto" w:fill="auto"/>
            <w:noWrap/>
            <w:vAlign w:val="bottom"/>
            <w:hideMark/>
          </w:tcPr>
          <w:p w:rsidR="00B67E7A" w:rsidRPr="00817F4F" w:rsidRDefault="00B67E7A" w:rsidP="005C4652">
            <w:pPr>
              <w:suppressAutoHyphens w:val="0"/>
              <w:jc w:val="center"/>
              <w:rPr>
                <w:lang w:eastAsia="pt-BR"/>
              </w:rPr>
            </w:pPr>
            <w:r w:rsidRPr="00817F4F">
              <w:rPr>
                <w:sz w:val="22"/>
                <w:szCs w:val="22"/>
                <w:lang w:eastAsia="pt-BR"/>
              </w:rPr>
              <w:t>Produtos</w:t>
            </w:r>
          </w:p>
        </w:tc>
        <w:tc>
          <w:tcPr>
            <w:tcW w:w="1252" w:type="dxa"/>
            <w:tcBorders>
              <w:top w:val="single" w:sz="4" w:space="0" w:color="auto"/>
              <w:left w:val="nil"/>
              <w:bottom w:val="single" w:sz="4" w:space="0" w:color="auto"/>
              <w:right w:val="single" w:sz="4" w:space="0" w:color="auto"/>
            </w:tcBorders>
          </w:tcPr>
          <w:p w:rsidR="00B67E7A" w:rsidRPr="00817F4F" w:rsidRDefault="00B67E7A" w:rsidP="00B67E7A">
            <w:pPr>
              <w:suppressAutoHyphens w:val="0"/>
              <w:jc w:val="center"/>
              <w:rPr>
                <w:lang w:eastAsia="pt-BR"/>
              </w:rPr>
            </w:pPr>
            <w:r>
              <w:rPr>
                <w:sz w:val="22"/>
                <w:szCs w:val="22"/>
                <w:lang w:eastAsia="pt-BR"/>
              </w:rPr>
              <w:t xml:space="preserve">Valor do </w:t>
            </w:r>
            <w:r w:rsidRPr="00817F4F">
              <w:rPr>
                <w:sz w:val="22"/>
                <w:szCs w:val="22"/>
                <w:lang w:eastAsia="pt-BR"/>
              </w:rPr>
              <w:t>m³</w:t>
            </w:r>
          </w:p>
        </w:tc>
        <w:tc>
          <w:tcPr>
            <w:tcW w:w="1276" w:type="dxa"/>
            <w:tcBorders>
              <w:top w:val="single" w:sz="4" w:space="0" w:color="auto"/>
              <w:left w:val="nil"/>
              <w:bottom w:val="single" w:sz="4" w:space="0" w:color="auto"/>
              <w:right w:val="single" w:sz="4" w:space="0" w:color="auto"/>
            </w:tcBorders>
          </w:tcPr>
          <w:p w:rsidR="00B67E7A" w:rsidRDefault="00B67E7A" w:rsidP="005C4652">
            <w:pPr>
              <w:suppressAutoHyphens w:val="0"/>
              <w:jc w:val="center"/>
              <w:rPr>
                <w:lang w:eastAsia="pt-BR"/>
              </w:rPr>
            </w:pPr>
            <w:r>
              <w:rPr>
                <w:sz w:val="22"/>
                <w:szCs w:val="22"/>
                <w:lang w:eastAsia="pt-BR"/>
              </w:rPr>
              <w:t>Valor</w:t>
            </w:r>
          </w:p>
          <w:p w:rsidR="00B67E7A" w:rsidRPr="00817F4F" w:rsidRDefault="00B67E7A" w:rsidP="005C4652">
            <w:pPr>
              <w:suppressAutoHyphens w:val="0"/>
              <w:jc w:val="center"/>
              <w:rPr>
                <w:lang w:eastAsia="pt-BR"/>
              </w:rPr>
            </w:pPr>
            <w:r>
              <w:rPr>
                <w:sz w:val="22"/>
                <w:szCs w:val="22"/>
                <w:lang w:eastAsia="pt-BR"/>
              </w:rPr>
              <w:t>total</w:t>
            </w:r>
          </w:p>
        </w:tc>
      </w:tr>
      <w:tr w:rsidR="00B67E7A" w:rsidRPr="00817F4F" w:rsidTr="0054205C">
        <w:trPr>
          <w:trHeight w:val="78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B67E7A" w:rsidRPr="00B67E7A" w:rsidRDefault="00B67E7A" w:rsidP="005C4652">
            <w:pPr>
              <w:suppressAutoHyphens w:val="0"/>
              <w:jc w:val="center"/>
              <w:rPr>
                <w:b/>
                <w:lang w:eastAsia="pt-BR"/>
              </w:rPr>
            </w:pPr>
            <w:r w:rsidRPr="00B67E7A">
              <w:rPr>
                <w:b/>
                <w:sz w:val="22"/>
                <w:szCs w:val="22"/>
                <w:lang w:eastAsia="pt-BR"/>
              </w:rPr>
              <w:t>1</w:t>
            </w:r>
          </w:p>
          <w:p w:rsidR="00B67E7A" w:rsidRPr="00B67E7A" w:rsidRDefault="00B67E7A" w:rsidP="005C4652">
            <w:pPr>
              <w:suppressAutoHyphens w:val="0"/>
              <w:jc w:val="center"/>
              <w:rPr>
                <w:b/>
                <w:lang w:eastAsia="pt-BR"/>
              </w:rPr>
            </w:pPr>
          </w:p>
          <w:p w:rsidR="00B67E7A" w:rsidRPr="00B67E7A" w:rsidRDefault="00B67E7A" w:rsidP="005C4652">
            <w:pPr>
              <w:suppressAutoHyphens w:val="0"/>
              <w:jc w:val="center"/>
              <w:rPr>
                <w:b/>
                <w:lang w:eastAsia="pt-BR"/>
              </w:rPr>
            </w:pPr>
          </w:p>
          <w:p w:rsidR="00B67E7A" w:rsidRPr="00B67E7A" w:rsidRDefault="00B67E7A" w:rsidP="005C4652">
            <w:pPr>
              <w:suppressAutoHyphens w:val="0"/>
              <w:jc w:val="center"/>
              <w:rPr>
                <w:b/>
                <w:lang w:eastAsia="pt-BR"/>
              </w:rPr>
            </w:pPr>
          </w:p>
          <w:p w:rsidR="00B67E7A" w:rsidRPr="00B67E7A" w:rsidRDefault="00B67E7A" w:rsidP="005C4652">
            <w:pPr>
              <w:suppressAutoHyphens w:val="0"/>
              <w:jc w:val="center"/>
              <w:rPr>
                <w:b/>
                <w:lang w:eastAsia="pt-BR"/>
              </w:rPr>
            </w:pPr>
          </w:p>
        </w:tc>
        <w:tc>
          <w:tcPr>
            <w:tcW w:w="709" w:type="dxa"/>
            <w:tcBorders>
              <w:top w:val="nil"/>
              <w:left w:val="nil"/>
              <w:bottom w:val="single" w:sz="4" w:space="0" w:color="auto"/>
              <w:right w:val="single" w:sz="4" w:space="0" w:color="auto"/>
            </w:tcBorders>
            <w:shd w:val="clear" w:color="auto" w:fill="auto"/>
            <w:vAlign w:val="bottom"/>
            <w:hideMark/>
          </w:tcPr>
          <w:p w:rsidR="00B67E7A" w:rsidRPr="00B67E7A" w:rsidRDefault="00B67E7A" w:rsidP="00B67E7A">
            <w:pPr>
              <w:suppressAutoHyphens w:val="0"/>
              <w:rPr>
                <w:b/>
                <w:lang w:eastAsia="pt-BR"/>
              </w:rPr>
            </w:pPr>
            <w:r w:rsidRPr="00B67E7A">
              <w:rPr>
                <w:b/>
                <w:sz w:val="22"/>
                <w:szCs w:val="22"/>
                <w:lang w:eastAsia="pt-BR"/>
              </w:rPr>
              <w:t>m³</w:t>
            </w:r>
          </w:p>
          <w:p w:rsidR="00B67E7A" w:rsidRPr="00B67E7A" w:rsidRDefault="00B67E7A" w:rsidP="00B67E7A">
            <w:pPr>
              <w:suppressAutoHyphens w:val="0"/>
              <w:rPr>
                <w:b/>
                <w:lang w:eastAsia="pt-BR"/>
              </w:rPr>
            </w:pPr>
          </w:p>
          <w:p w:rsidR="00B67E7A" w:rsidRPr="00B67E7A" w:rsidRDefault="00B67E7A" w:rsidP="00B67E7A">
            <w:pPr>
              <w:suppressAutoHyphens w:val="0"/>
              <w:rPr>
                <w:b/>
                <w:lang w:eastAsia="pt-BR"/>
              </w:rPr>
            </w:pPr>
          </w:p>
          <w:p w:rsidR="00B67E7A" w:rsidRPr="00B67E7A" w:rsidRDefault="00B67E7A" w:rsidP="00B67E7A">
            <w:pPr>
              <w:suppressAutoHyphens w:val="0"/>
              <w:rPr>
                <w:b/>
                <w:lang w:eastAsia="pt-BR"/>
              </w:rPr>
            </w:pPr>
          </w:p>
          <w:p w:rsidR="00B67E7A" w:rsidRPr="00B67E7A" w:rsidRDefault="00B67E7A" w:rsidP="00B67E7A">
            <w:pPr>
              <w:suppressAutoHyphens w:val="0"/>
              <w:rPr>
                <w:b/>
                <w:lang w:eastAsia="pt-BR"/>
              </w:rPr>
            </w:pPr>
          </w:p>
        </w:tc>
        <w:tc>
          <w:tcPr>
            <w:tcW w:w="850" w:type="dxa"/>
            <w:tcBorders>
              <w:top w:val="nil"/>
              <w:left w:val="nil"/>
              <w:bottom w:val="single" w:sz="4" w:space="0" w:color="auto"/>
              <w:right w:val="single" w:sz="4" w:space="0" w:color="auto"/>
            </w:tcBorders>
            <w:shd w:val="clear" w:color="auto" w:fill="auto"/>
            <w:vAlign w:val="bottom"/>
            <w:hideMark/>
          </w:tcPr>
          <w:p w:rsidR="00B67E7A" w:rsidRPr="00B67E7A" w:rsidRDefault="00B67E7A" w:rsidP="00B67E7A">
            <w:pPr>
              <w:suppressAutoHyphens w:val="0"/>
              <w:rPr>
                <w:b/>
                <w:lang w:eastAsia="pt-BR"/>
              </w:rPr>
            </w:pPr>
          </w:p>
          <w:p w:rsidR="00B67E7A" w:rsidRPr="00B67E7A" w:rsidRDefault="00B67E7A" w:rsidP="00B67E7A">
            <w:pPr>
              <w:suppressAutoHyphens w:val="0"/>
              <w:rPr>
                <w:b/>
                <w:lang w:eastAsia="pt-BR"/>
              </w:rPr>
            </w:pPr>
            <w:r w:rsidRPr="00B67E7A">
              <w:rPr>
                <w:b/>
                <w:sz w:val="22"/>
                <w:szCs w:val="22"/>
                <w:lang w:eastAsia="pt-BR"/>
              </w:rPr>
              <w:t>15000</w:t>
            </w:r>
          </w:p>
          <w:p w:rsidR="00B67E7A" w:rsidRPr="00B67E7A" w:rsidRDefault="00B67E7A" w:rsidP="00B67E7A">
            <w:pPr>
              <w:suppressAutoHyphens w:val="0"/>
              <w:rPr>
                <w:b/>
                <w:lang w:eastAsia="pt-BR"/>
              </w:rPr>
            </w:pPr>
          </w:p>
          <w:p w:rsidR="00B67E7A" w:rsidRPr="00B67E7A" w:rsidRDefault="00B67E7A" w:rsidP="00B67E7A">
            <w:pPr>
              <w:suppressAutoHyphens w:val="0"/>
              <w:rPr>
                <w:b/>
                <w:lang w:eastAsia="pt-BR"/>
              </w:rPr>
            </w:pPr>
          </w:p>
          <w:p w:rsidR="00B67E7A" w:rsidRPr="00B67E7A" w:rsidRDefault="00B67E7A" w:rsidP="00B67E7A">
            <w:pPr>
              <w:suppressAutoHyphens w:val="0"/>
              <w:rPr>
                <w:b/>
                <w:lang w:eastAsia="pt-BR"/>
              </w:rPr>
            </w:pPr>
          </w:p>
          <w:p w:rsidR="00B67E7A" w:rsidRPr="00B67E7A" w:rsidRDefault="00B67E7A" w:rsidP="00B67E7A">
            <w:pPr>
              <w:suppressAutoHyphens w:val="0"/>
              <w:rPr>
                <w:b/>
                <w:lang w:eastAsia="pt-BR"/>
              </w:rPr>
            </w:pPr>
          </w:p>
        </w:tc>
        <w:tc>
          <w:tcPr>
            <w:tcW w:w="5127" w:type="dxa"/>
            <w:tcBorders>
              <w:top w:val="nil"/>
              <w:left w:val="nil"/>
              <w:bottom w:val="single" w:sz="4" w:space="0" w:color="auto"/>
              <w:right w:val="single" w:sz="4" w:space="0" w:color="auto"/>
            </w:tcBorders>
            <w:shd w:val="clear" w:color="auto" w:fill="auto"/>
            <w:vAlign w:val="bottom"/>
            <w:hideMark/>
          </w:tcPr>
          <w:p w:rsidR="00B67E7A" w:rsidRPr="00B67E7A" w:rsidRDefault="00B67E7A" w:rsidP="005C4652">
            <w:pPr>
              <w:suppressAutoHyphens w:val="0"/>
              <w:rPr>
                <w:rFonts w:ascii="Arial" w:hAnsi="Arial" w:cs="Arial"/>
                <w:b/>
                <w:i/>
                <w:iCs/>
                <w:color w:val="000000"/>
                <w:lang w:eastAsia="pt-BR"/>
              </w:rPr>
            </w:pPr>
          </w:p>
          <w:p w:rsidR="00B67E7A" w:rsidRPr="00B67E7A" w:rsidRDefault="00B67E7A" w:rsidP="005C4652">
            <w:pPr>
              <w:suppressAutoHyphens w:val="0"/>
              <w:rPr>
                <w:rFonts w:ascii="Arial" w:hAnsi="Arial" w:cs="Arial"/>
                <w:b/>
                <w:i/>
                <w:iCs/>
                <w:color w:val="000000"/>
                <w:lang w:eastAsia="pt-BR"/>
              </w:rPr>
            </w:pPr>
          </w:p>
          <w:p w:rsidR="00B67E7A" w:rsidRPr="00B67E7A" w:rsidRDefault="00B67E7A" w:rsidP="005C4652">
            <w:pPr>
              <w:suppressAutoHyphens w:val="0"/>
              <w:rPr>
                <w:rFonts w:ascii="Arial" w:hAnsi="Arial" w:cs="Arial"/>
                <w:b/>
                <w:i/>
                <w:iCs/>
                <w:color w:val="000000"/>
                <w:lang w:eastAsia="pt-BR"/>
              </w:rPr>
            </w:pPr>
          </w:p>
          <w:p w:rsidR="00B67E7A" w:rsidRPr="00B67E7A" w:rsidRDefault="00B67E7A" w:rsidP="005C4652">
            <w:pPr>
              <w:suppressAutoHyphens w:val="0"/>
              <w:rPr>
                <w:rFonts w:ascii="Arial" w:hAnsi="Arial" w:cs="Arial"/>
                <w:b/>
                <w:i/>
                <w:iCs/>
                <w:color w:val="000000"/>
                <w:lang w:eastAsia="pt-BR"/>
              </w:rPr>
            </w:pPr>
          </w:p>
          <w:p w:rsidR="00B67E7A" w:rsidRPr="00B67E7A" w:rsidRDefault="00B67E7A" w:rsidP="005C4652">
            <w:pPr>
              <w:suppressAutoHyphens w:val="0"/>
              <w:rPr>
                <w:b/>
                <w:i/>
                <w:iCs/>
                <w:color w:val="000000"/>
                <w:lang w:eastAsia="pt-BR"/>
              </w:rPr>
            </w:pPr>
            <w:r w:rsidRPr="00B67E7A">
              <w:rPr>
                <w:b/>
                <w:i/>
                <w:iCs/>
                <w:color w:val="000000"/>
                <w:sz w:val="22"/>
                <w:szCs w:val="22"/>
                <w:lang w:eastAsia="pt-BR"/>
              </w:rPr>
              <w:t>CASCALHO PARA MANUTENÇÃO E CONSERVAÇÃO DAS ESTRADAS VICINAIS DO MUNICIPIO</w:t>
            </w:r>
          </w:p>
          <w:p w:rsidR="00B67E7A" w:rsidRPr="00B67E7A" w:rsidRDefault="00B67E7A" w:rsidP="005C4652">
            <w:pPr>
              <w:suppressAutoHyphens w:val="0"/>
              <w:rPr>
                <w:rFonts w:ascii="Arial" w:hAnsi="Arial" w:cs="Arial"/>
                <w:b/>
                <w:i/>
                <w:iCs/>
                <w:color w:val="000000"/>
                <w:lang w:eastAsia="pt-BR"/>
              </w:rPr>
            </w:pPr>
          </w:p>
          <w:p w:rsidR="00B67E7A" w:rsidRPr="00B67E7A" w:rsidRDefault="00B67E7A" w:rsidP="005C4652">
            <w:pPr>
              <w:suppressAutoHyphens w:val="0"/>
              <w:rPr>
                <w:rFonts w:ascii="Arial" w:hAnsi="Arial" w:cs="Arial"/>
                <w:b/>
                <w:i/>
                <w:iCs/>
                <w:color w:val="000000"/>
                <w:lang w:eastAsia="pt-BR"/>
              </w:rPr>
            </w:pPr>
          </w:p>
        </w:tc>
        <w:tc>
          <w:tcPr>
            <w:tcW w:w="1252" w:type="dxa"/>
            <w:tcBorders>
              <w:top w:val="nil"/>
              <w:left w:val="nil"/>
              <w:bottom w:val="single" w:sz="4" w:space="0" w:color="auto"/>
              <w:right w:val="single" w:sz="4" w:space="0" w:color="auto"/>
            </w:tcBorders>
          </w:tcPr>
          <w:p w:rsidR="00B67E7A" w:rsidRPr="00817F4F" w:rsidRDefault="00B67E7A" w:rsidP="005C4652">
            <w:pPr>
              <w:suppressAutoHyphens w:val="0"/>
              <w:rPr>
                <w:rFonts w:ascii="Arial" w:hAnsi="Arial" w:cs="Arial"/>
                <w:i/>
                <w:iCs/>
                <w:color w:val="000000"/>
                <w:lang w:eastAsia="pt-BR"/>
              </w:rPr>
            </w:pPr>
          </w:p>
        </w:tc>
        <w:tc>
          <w:tcPr>
            <w:tcW w:w="1276" w:type="dxa"/>
            <w:tcBorders>
              <w:top w:val="nil"/>
              <w:left w:val="nil"/>
              <w:bottom w:val="single" w:sz="4" w:space="0" w:color="auto"/>
              <w:right w:val="single" w:sz="4" w:space="0" w:color="auto"/>
            </w:tcBorders>
          </w:tcPr>
          <w:p w:rsidR="00B67E7A" w:rsidRPr="00817F4F" w:rsidRDefault="00B67E7A" w:rsidP="005C4652">
            <w:pPr>
              <w:suppressAutoHyphens w:val="0"/>
              <w:rPr>
                <w:rFonts w:ascii="Arial" w:hAnsi="Arial" w:cs="Arial"/>
                <w:i/>
                <w:iCs/>
                <w:color w:val="000000"/>
                <w:lang w:eastAsia="pt-BR"/>
              </w:rPr>
            </w:pPr>
          </w:p>
        </w:tc>
      </w:tr>
    </w:tbl>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D701BE" w:rsidP="00D701BE">
      <w:pPr>
        <w:tabs>
          <w:tab w:val="left" w:pos="7822"/>
        </w:tabs>
        <w:rPr>
          <w:b/>
          <w:bCs/>
          <w:sz w:val="22"/>
          <w:szCs w:val="22"/>
        </w:rPr>
      </w:pPr>
      <w:r>
        <w:rPr>
          <w:b/>
          <w:bCs/>
          <w:sz w:val="22"/>
          <w:szCs w:val="22"/>
        </w:rPr>
        <w:tab/>
      </w: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jc w:val="center"/>
        <w:rPr>
          <w:b/>
          <w:bCs/>
          <w:sz w:val="22"/>
          <w:szCs w:val="22"/>
        </w:rPr>
      </w:pPr>
    </w:p>
    <w:p w:rsidR="008D2833" w:rsidRDefault="008D2833" w:rsidP="008D2833">
      <w:pPr>
        <w:rPr>
          <w:b/>
          <w:bCs/>
          <w:sz w:val="22"/>
          <w:szCs w:val="22"/>
        </w:rPr>
      </w:pPr>
    </w:p>
    <w:p w:rsidR="008D2833" w:rsidRDefault="008D2833" w:rsidP="008D2833">
      <w:pPr>
        <w:jc w:val="center"/>
        <w:rPr>
          <w:b/>
          <w:bCs/>
          <w:sz w:val="22"/>
          <w:szCs w:val="22"/>
        </w:rPr>
      </w:pPr>
      <w:r>
        <w:rPr>
          <w:b/>
          <w:bCs/>
          <w:sz w:val="22"/>
          <w:szCs w:val="22"/>
        </w:rPr>
        <w:t>A N E X O II</w:t>
      </w:r>
    </w:p>
    <w:p w:rsidR="008D2833" w:rsidRDefault="008D2833" w:rsidP="008D2833">
      <w:pPr>
        <w:jc w:val="center"/>
        <w:rPr>
          <w:b/>
          <w:bCs/>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center"/>
        <w:rPr>
          <w:i/>
          <w:sz w:val="22"/>
          <w:szCs w:val="22"/>
        </w:rPr>
      </w:pPr>
      <w:r>
        <w:rPr>
          <w:i/>
          <w:sz w:val="22"/>
          <w:szCs w:val="22"/>
        </w:rPr>
        <w:t>(usar papel timbrado da empresa)</w:t>
      </w:r>
    </w:p>
    <w:p w:rsidR="008D2833" w:rsidRDefault="008D2833" w:rsidP="008D2833">
      <w:pPr>
        <w:pStyle w:val="WW-NormalWeb"/>
        <w:spacing w:before="0" w:after="0"/>
        <w:jc w:val="center"/>
        <w:rPr>
          <w:i/>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b/>
          <w:bCs/>
          <w:sz w:val="22"/>
          <w:szCs w:val="22"/>
          <w:u w:val="single"/>
        </w:rPr>
      </w:pPr>
      <w:r>
        <w:rPr>
          <w:b/>
          <w:bCs/>
          <w:sz w:val="22"/>
          <w:szCs w:val="22"/>
          <w:u w:val="single"/>
        </w:rPr>
        <w:t>TERMO DE CREDENCIAMENTO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sidR="000C42E6">
        <w:rPr>
          <w:b/>
          <w:bCs/>
          <w:sz w:val="22"/>
          <w:szCs w:val="22"/>
        </w:rPr>
        <w:t>PREGÃO n. 002</w:t>
      </w:r>
      <w:r>
        <w:rPr>
          <w:b/>
          <w:bCs/>
          <w:sz w:val="22"/>
          <w:szCs w:val="22"/>
        </w:rPr>
        <w:t>/201</w:t>
      </w:r>
      <w:r w:rsidR="000C42E6">
        <w:rPr>
          <w:b/>
          <w:bCs/>
          <w:sz w:val="22"/>
          <w:szCs w:val="22"/>
        </w:rPr>
        <w:t>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ab/>
        <w:t>Estiva, ________ de ________________ de 20</w:t>
      </w:r>
      <w:r w:rsidR="008062B4">
        <w:rPr>
          <w:sz w:val="22"/>
          <w:szCs w:val="22"/>
        </w:rPr>
        <w:t>14</w:t>
      </w:r>
      <w:r>
        <w:rPr>
          <w:sz w:val="22"/>
          <w:szCs w:val="22"/>
        </w:rPr>
        <w:t>.</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center"/>
        <w:rPr>
          <w:sz w:val="22"/>
          <w:szCs w:val="22"/>
        </w:rPr>
      </w:pPr>
      <w:r>
        <w:rPr>
          <w:sz w:val="22"/>
          <w:szCs w:val="22"/>
        </w:rPr>
        <w:t xml:space="preserve">____________________________________ </w:t>
      </w:r>
    </w:p>
    <w:p w:rsidR="008D2833" w:rsidRDefault="008D2833" w:rsidP="008D2833">
      <w:pPr>
        <w:pStyle w:val="WW-NormalWeb"/>
        <w:spacing w:before="0" w:after="0"/>
        <w:jc w:val="center"/>
        <w:rPr>
          <w:sz w:val="22"/>
          <w:szCs w:val="22"/>
        </w:rPr>
      </w:pPr>
      <w:r>
        <w:rPr>
          <w:sz w:val="22"/>
          <w:szCs w:val="22"/>
        </w:rPr>
        <w:t xml:space="preserve">Ass. Responsável </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color w:val="0000FF"/>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r>
        <w:rPr>
          <w:b/>
          <w:bCs/>
          <w:sz w:val="22"/>
          <w:szCs w:val="22"/>
        </w:rPr>
        <w:t xml:space="preserve"> A N E X O III</w:t>
      </w: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b/>
          <w:bCs/>
          <w:sz w:val="22"/>
          <w:szCs w:val="22"/>
          <w:u w:val="single"/>
        </w:rPr>
      </w:pPr>
      <w:r>
        <w:rPr>
          <w:b/>
          <w:bCs/>
          <w:sz w:val="22"/>
          <w:szCs w:val="22"/>
          <w:u w:val="single"/>
        </w:rPr>
        <w:t>DECLARAÇÃO DE SUPERVENIÊNCIA</w:t>
      </w:r>
    </w:p>
    <w:p w:rsidR="008D2833" w:rsidRDefault="008D2833" w:rsidP="008D2833">
      <w:pPr>
        <w:pStyle w:val="WW-NormalWeb"/>
        <w:spacing w:before="0" w:after="0"/>
        <w:jc w:val="both"/>
        <w:rPr>
          <w:sz w:val="22"/>
          <w:szCs w:val="22"/>
          <w:u w:val="single"/>
        </w:rPr>
      </w:pPr>
    </w:p>
    <w:p w:rsidR="008D2833" w:rsidRDefault="008D2833" w:rsidP="008D2833">
      <w:pPr>
        <w:pStyle w:val="WW-NormalWeb"/>
        <w:spacing w:before="0" w:after="0"/>
        <w:jc w:val="both"/>
        <w:rPr>
          <w:sz w:val="22"/>
          <w:szCs w:val="22"/>
          <w:u w:val="single"/>
        </w:rPr>
      </w:pPr>
    </w:p>
    <w:p w:rsidR="008D2833" w:rsidRDefault="008D2833" w:rsidP="008D2833">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jc w:val="both"/>
        <w:rPr>
          <w:sz w:val="22"/>
          <w:szCs w:val="22"/>
        </w:rPr>
      </w:pPr>
    </w:p>
    <w:p w:rsidR="008D2833" w:rsidRDefault="008D2833" w:rsidP="008D2833">
      <w:pPr>
        <w:pStyle w:val="WW-NormalWeb"/>
        <w:spacing w:before="0" w:after="0"/>
        <w:jc w:val="both"/>
        <w:rPr>
          <w:sz w:val="22"/>
          <w:szCs w:val="22"/>
        </w:rPr>
      </w:pPr>
      <w:r>
        <w:rPr>
          <w:sz w:val="22"/>
          <w:szCs w:val="22"/>
        </w:rPr>
        <w:tab/>
        <w:t>Estiva, ________ de ________________ de 20</w:t>
      </w:r>
      <w:r w:rsidR="008062B4">
        <w:rPr>
          <w:sz w:val="22"/>
          <w:szCs w:val="22"/>
        </w:rPr>
        <w:t>14</w:t>
      </w:r>
      <w:r>
        <w:rPr>
          <w:sz w:val="22"/>
          <w:szCs w:val="22"/>
        </w:rPr>
        <w:t>.</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center"/>
        <w:rPr>
          <w:sz w:val="22"/>
          <w:szCs w:val="22"/>
        </w:rPr>
      </w:pPr>
      <w:r>
        <w:rPr>
          <w:sz w:val="22"/>
          <w:szCs w:val="22"/>
        </w:rPr>
        <w:t xml:space="preserve">____________________________________ </w:t>
      </w:r>
    </w:p>
    <w:p w:rsidR="008D2833" w:rsidRDefault="008D2833" w:rsidP="008D2833">
      <w:pPr>
        <w:pStyle w:val="WW-NormalWeb"/>
        <w:spacing w:before="0" w:after="0"/>
        <w:jc w:val="center"/>
        <w:rPr>
          <w:sz w:val="22"/>
          <w:szCs w:val="22"/>
        </w:rPr>
      </w:pPr>
      <w:r>
        <w:rPr>
          <w:sz w:val="22"/>
          <w:szCs w:val="22"/>
        </w:rPr>
        <w:t xml:space="preserve">Ass. Responsável </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r>
        <w:rPr>
          <w:b/>
          <w:bCs/>
          <w:sz w:val="22"/>
          <w:szCs w:val="22"/>
        </w:rPr>
        <w:t>A N E X O IV</w:t>
      </w: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b/>
          <w:bCs/>
          <w:sz w:val="22"/>
          <w:szCs w:val="22"/>
          <w:u w:val="single"/>
        </w:rPr>
      </w:pPr>
      <w:r>
        <w:rPr>
          <w:b/>
          <w:bCs/>
          <w:sz w:val="22"/>
          <w:szCs w:val="22"/>
          <w:u w:val="single"/>
        </w:rPr>
        <w:t>DECLARAÇÃO</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8D2833" w:rsidRDefault="008D2833" w:rsidP="008D2833">
      <w:pPr>
        <w:pStyle w:val="WW-NormalWeb"/>
        <w:spacing w:before="0" w:after="0"/>
        <w:ind w:left="708"/>
        <w:jc w:val="both"/>
        <w:rPr>
          <w:i/>
          <w:sz w:val="22"/>
          <w:szCs w:val="22"/>
        </w:rPr>
      </w:pPr>
    </w:p>
    <w:p w:rsidR="008D2833" w:rsidRDefault="008D2833" w:rsidP="008D2833">
      <w:pPr>
        <w:pStyle w:val="WW-NormalWeb"/>
        <w:spacing w:before="0" w:after="0"/>
        <w:ind w:left="708"/>
        <w:jc w:val="both"/>
        <w:rPr>
          <w:i/>
          <w:sz w:val="22"/>
          <w:szCs w:val="22"/>
        </w:rPr>
      </w:pPr>
    </w:p>
    <w:p w:rsidR="008D2833" w:rsidRDefault="008D2833" w:rsidP="008D2833">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jc w:val="both"/>
        <w:rPr>
          <w:sz w:val="22"/>
          <w:szCs w:val="22"/>
        </w:rPr>
      </w:pPr>
    </w:p>
    <w:p w:rsidR="008D2833" w:rsidRDefault="008D2833" w:rsidP="008D2833">
      <w:pPr>
        <w:pStyle w:val="WW-NormalWeb"/>
        <w:spacing w:before="0" w:after="0"/>
        <w:jc w:val="both"/>
        <w:rPr>
          <w:sz w:val="22"/>
          <w:szCs w:val="22"/>
        </w:rPr>
      </w:pPr>
      <w:r>
        <w:rPr>
          <w:sz w:val="22"/>
          <w:szCs w:val="22"/>
        </w:rPr>
        <w:tab/>
      </w:r>
      <w:r w:rsidR="00285784">
        <w:rPr>
          <w:sz w:val="22"/>
          <w:szCs w:val="22"/>
        </w:rPr>
        <w:fldChar w:fldCharType="begin">
          <w:ffData>
            <w:name w:val="Texto52"/>
            <w:enabled/>
            <w:calcOnExit w:val="0"/>
            <w:textInput/>
          </w:ffData>
        </w:fldChar>
      </w:r>
      <w:bookmarkStart w:id="0" w:name="Texto52"/>
      <w:r>
        <w:rPr>
          <w:sz w:val="22"/>
          <w:szCs w:val="22"/>
        </w:rPr>
        <w:instrText xml:space="preserve"> FORMTEXT </w:instrText>
      </w:r>
      <w:r w:rsidR="00285784">
        <w:rPr>
          <w:sz w:val="22"/>
          <w:szCs w:val="22"/>
        </w:rPr>
      </w:r>
      <w:r w:rsidR="00285784">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285784">
        <w:rPr>
          <w:sz w:val="22"/>
          <w:szCs w:val="22"/>
        </w:rPr>
        <w:fldChar w:fldCharType="end"/>
      </w:r>
      <w:bookmarkEnd w:id="0"/>
      <w:r>
        <w:rPr>
          <w:sz w:val="22"/>
          <w:szCs w:val="22"/>
        </w:rPr>
        <w:t xml:space="preserve">, ________ de </w:t>
      </w:r>
      <w:r w:rsidR="008062B4">
        <w:rPr>
          <w:sz w:val="22"/>
          <w:szCs w:val="22"/>
        </w:rPr>
        <w:t>________________ de 2014</w:t>
      </w:r>
      <w:r>
        <w:rPr>
          <w:sz w:val="22"/>
          <w:szCs w:val="22"/>
        </w:rPr>
        <w:t>.</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center"/>
        <w:rPr>
          <w:sz w:val="22"/>
          <w:szCs w:val="22"/>
        </w:rPr>
      </w:pPr>
      <w:r>
        <w:rPr>
          <w:sz w:val="22"/>
          <w:szCs w:val="22"/>
        </w:rPr>
        <w:t xml:space="preserve">____________________________________ </w:t>
      </w:r>
    </w:p>
    <w:p w:rsidR="008D2833" w:rsidRDefault="008D2833" w:rsidP="008D2833">
      <w:pPr>
        <w:pStyle w:val="WW-NormalWeb"/>
        <w:spacing w:before="0" w:after="0"/>
        <w:jc w:val="center"/>
        <w:rPr>
          <w:sz w:val="22"/>
          <w:szCs w:val="22"/>
        </w:rPr>
      </w:pPr>
      <w:r>
        <w:rPr>
          <w:sz w:val="22"/>
          <w:szCs w:val="22"/>
        </w:rPr>
        <w:t xml:space="preserve">Ass. Responsável </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center"/>
        <w:rPr>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r>
        <w:rPr>
          <w:b/>
          <w:bCs/>
          <w:sz w:val="22"/>
          <w:szCs w:val="22"/>
        </w:rPr>
        <w:t>A N E X O  V</w:t>
      </w: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b/>
          <w:bCs/>
          <w:sz w:val="22"/>
          <w:szCs w:val="22"/>
        </w:rPr>
      </w:pPr>
    </w:p>
    <w:p w:rsidR="008D2833" w:rsidRDefault="008D2833" w:rsidP="008D2833">
      <w:pPr>
        <w:pStyle w:val="WW-NormalWeb"/>
        <w:spacing w:before="0" w:after="0"/>
        <w:jc w:val="center"/>
        <w:rPr>
          <w:sz w:val="22"/>
          <w:szCs w:val="22"/>
          <w:u w:val="single"/>
        </w:rPr>
      </w:pPr>
    </w:p>
    <w:p w:rsidR="008D2833" w:rsidRDefault="008D2833" w:rsidP="008D2833">
      <w:pPr>
        <w:pStyle w:val="WW-NormalWeb"/>
        <w:spacing w:before="0" w:after="0"/>
        <w:jc w:val="center"/>
        <w:rPr>
          <w:b/>
          <w:bCs/>
          <w:sz w:val="22"/>
          <w:szCs w:val="22"/>
          <w:u w:val="single"/>
        </w:rPr>
      </w:pPr>
      <w:r>
        <w:rPr>
          <w:b/>
          <w:bCs/>
          <w:sz w:val="22"/>
          <w:szCs w:val="22"/>
          <w:u w:val="single"/>
        </w:rPr>
        <w:t>TERMO DE COMPROMISSO</w:t>
      </w:r>
    </w:p>
    <w:p w:rsidR="008D2833" w:rsidRDefault="008D2833" w:rsidP="008D2833">
      <w:pPr>
        <w:pStyle w:val="WW-NormalWeb"/>
        <w:spacing w:before="0" w:after="0"/>
        <w:jc w:val="center"/>
        <w:rPr>
          <w:b/>
          <w:bCs/>
          <w:sz w:val="22"/>
          <w:szCs w:val="22"/>
          <w:u w:val="single"/>
        </w:rPr>
      </w:pPr>
    </w:p>
    <w:p w:rsidR="008D2833" w:rsidRDefault="008D2833" w:rsidP="008D2833">
      <w:pPr>
        <w:pStyle w:val="WW-NormalWeb"/>
        <w:spacing w:before="0" w:after="0"/>
        <w:jc w:val="center"/>
        <w:rPr>
          <w:b/>
          <w:bCs/>
          <w:sz w:val="22"/>
          <w:szCs w:val="22"/>
          <w:u w:val="single"/>
        </w:rPr>
      </w:pPr>
    </w:p>
    <w:p w:rsidR="008D2833" w:rsidRDefault="008D2833" w:rsidP="008D2833">
      <w:pPr>
        <w:pStyle w:val="WW-NormalWeb"/>
        <w:spacing w:before="0" w:after="0"/>
        <w:jc w:val="center"/>
        <w:rPr>
          <w:b/>
          <w:bCs/>
          <w:sz w:val="22"/>
          <w:szCs w:val="22"/>
          <w:u w:val="single"/>
        </w:rPr>
      </w:pPr>
    </w:p>
    <w:p w:rsidR="008D2833" w:rsidRDefault="008D2833" w:rsidP="008D2833">
      <w:pPr>
        <w:pStyle w:val="WW-NormalWeb"/>
        <w:spacing w:before="0" w:after="0"/>
        <w:jc w:val="center"/>
        <w:rPr>
          <w:b/>
          <w:bCs/>
          <w:sz w:val="22"/>
          <w:szCs w:val="22"/>
          <w:u w:val="single"/>
        </w:rPr>
      </w:pPr>
    </w:p>
    <w:p w:rsidR="008D2833" w:rsidRDefault="008D2833" w:rsidP="008D2833">
      <w:pPr>
        <w:pStyle w:val="WW-NormalWeb"/>
        <w:spacing w:before="0" w:after="0"/>
        <w:jc w:val="center"/>
        <w:rPr>
          <w:sz w:val="22"/>
          <w:szCs w:val="22"/>
          <w:u w:val="single"/>
        </w:rPr>
      </w:pPr>
    </w:p>
    <w:p w:rsidR="008D2833" w:rsidRDefault="008D2833" w:rsidP="008D2833">
      <w:pPr>
        <w:pStyle w:val="WW-NormalWeb"/>
        <w:spacing w:before="0" w:after="0"/>
        <w:jc w:val="both"/>
        <w:rPr>
          <w:sz w:val="22"/>
          <w:szCs w:val="22"/>
        </w:rPr>
      </w:pPr>
      <w:r>
        <w:rPr>
          <w:sz w:val="22"/>
          <w:szCs w:val="22"/>
        </w:rPr>
        <w:tab/>
        <w:t>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w:t>
      </w:r>
      <w:r w:rsidR="00214328">
        <w:rPr>
          <w:sz w:val="22"/>
          <w:szCs w:val="22"/>
        </w:rPr>
        <w:t xml:space="preserve"> do </w:t>
      </w:r>
      <w:r w:rsidR="00214328" w:rsidRPr="00214328">
        <w:rPr>
          <w:b/>
          <w:sz w:val="22"/>
          <w:szCs w:val="22"/>
        </w:rPr>
        <w:t>Procedimento Licitatório 008/14</w:t>
      </w:r>
      <w:r w:rsidRPr="00214328">
        <w:rPr>
          <w:b/>
          <w:sz w:val="22"/>
          <w:szCs w:val="22"/>
        </w:rPr>
        <w:t xml:space="preserve">, </w:t>
      </w:r>
      <w:r w:rsidR="00214328">
        <w:rPr>
          <w:b/>
          <w:bCs/>
          <w:sz w:val="22"/>
          <w:szCs w:val="22"/>
        </w:rPr>
        <w:t>Pregão n. 002/2014</w:t>
      </w:r>
      <w:r>
        <w:rPr>
          <w:b/>
          <w:bCs/>
          <w:sz w:val="22"/>
          <w:szCs w:val="22"/>
        </w:rPr>
        <w:t xml:space="preserve">,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214328">
        <w:rPr>
          <w:b/>
          <w:bCs/>
          <w:sz w:val="22"/>
          <w:szCs w:val="22"/>
        </w:rPr>
        <w:t>Pregão n. 002</w:t>
      </w:r>
      <w:r>
        <w:rPr>
          <w:b/>
          <w:bCs/>
          <w:sz w:val="22"/>
          <w:szCs w:val="22"/>
        </w:rPr>
        <w:t>/20</w:t>
      </w:r>
      <w:r w:rsidR="00214328">
        <w:rPr>
          <w:b/>
          <w:bCs/>
          <w:sz w:val="22"/>
          <w:szCs w:val="22"/>
        </w:rPr>
        <w:t>14</w:t>
      </w:r>
      <w:r>
        <w:rPr>
          <w:b/>
          <w:bCs/>
          <w:sz w:val="22"/>
          <w:szCs w:val="22"/>
        </w:rPr>
        <w:t xml:space="preserve"> </w:t>
      </w:r>
      <w:r>
        <w:rPr>
          <w:sz w:val="22"/>
          <w:szCs w:val="22"/>
        </w:rPr>
        <w:t>nas Leis n. 10.520/2002, 8.666/93, 8.078/90, 9.854/99, pelo Decreto n. 3.555, de 8 de agosto de 2000, com as modificações posteriores.</w:t>
      </w:r>
    </w:p>
    <w:p w:rsidR="008D2833" w:rsidRDefault="008D2833" w:rsidP="008D2833">
      <w:pPr>
        <w:pStyle w:val="WW-NormalWeb"/>
        <w:spacing w:before="0" w:after="0"/>
        <w:jc w:val="both"/>
        <w:rPr>
          <w:sz w:val="22"/>
          <w:szCs w:val="22"/>
        </w:rPr>
      </w:pPr>
      <w:r>
        <w:rPr>
          <w:sz w:val="22"/>
          <w:szCs w:val="22"/>
        </w:rPr>
        <w:tab/>
        <w:t>E por ser expressão da verdade, firma a presente em duas vias de igual teor e forma, ficando uma juntada aos a</w:t>
      </w:r>
      <w:r w:rsidR="00214328">
        <w:rPr>
          <w:sz w:val="22"/>
          <w:szCs w:val="22"/>
        </w:rPr>
        <w:t xml:space="preserve">utos do </w:t>
      </w:r>
      <w:r w:rsidR="00214328" w:rsidRPr="00214328">
        <w:rPr>
          <w:b/>
          <w:sz w:val="22"/>
          <w:szCs w:val="22"/>
        </w:rPr>
        <w:t>Processo Licitatório 008/14</w:t>
      </w:r>
      <w:r>
        <w:rPr>
          <w:sz w:val="22"/>
          <w:szCs w:val="22"/>
        </w:rPr>
        <w:t xml:space="preserve">, </w:t>
      </w:r>
      <w:r>
        <w:rPr>
          <w:b/>
          <w:bCs/>
          <w:sz w:val="22"/>
          <w:szCs w:val="22"/>
        </w:rPr>
        <w:t>Pregão n. 0</w:t>
      </w:r>
      <w:r w:rsidR="00214328">
        <w:rPr>
          <w:b/>
          <w:bCs/>
          <w:sz w:val="22"/>
          <w:szCs w:val="22"/>
        </w:rPr>
        <w:t>02</w:t>
      </w:r>
      <w:r>
        <w:rPr>
          <w:b/>
          <w:bCs/>
          <w:sz w:val="22"/>
          <w:szCs w:val="22"/>
        </w:rPr>
        <w:t>/201</w:t>
      </w:r>
      <w:r w:rsidR="00214328">
        <w:rPr>
          <w:b/>
          <w:bCs/>
          <w:sz w:val="22"/>
          <w:szCs w:val="22"/>
        </w:rPr>
        <w:t>4</w:t>
      </w:r>
      <w:r>
        <w:rPr>
          <w:sz w:val="22"/>
          <w:szCs w:val="22"/>
        </w:rPr>
        <w:t>.</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jc w:val="both"/>
        <w:rPr>
          <w:sz w:val="22"/>
          <w:szCs w:val="22"/>
        </w:rPr>
      </w:pPr>
    </w:p>
    <w:p w:rsidR="008D2833" w:rsidRDefault="008D2833" w:rsidP="008D2833">
      <w:pPr>
        <w:pStyle w:val="WW-NormalWeb"/>
        <w:spacing w:before="0" w:after="0"/>
        <w:jc w:val="both"/>
        <w:rPr>
          <w:sz w:val="22"/>
          <w:szCs w:val="22"/>
        </w:rPr>
      </w:pPr>
      <w:r>
        <w:rPr>
          <w:sz w:val="22"/>
          <w:szCs w:val="22"/>
        </w:rPr>
        <w:tab/>
        <w:t>Estiva, ________ de ________________ de 20</w:t>
      </w:r>
      <w:r w:rsidR="00214328">
        <w:rPr>
          <w:sz w:val="22"/>
          <w:szCs w:val="22"/>
        </w:rPr>
        <w:t>14</w:t>
      </w:r>
      <w:r>
        <w:rPr>
          <w:sz w:val="22"/>
          <w:szCs w:val="22"/>
        </w:rPr>
        <w:t>.</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center"/>
        <w:rPr>
          <w:sz w:val="22"/>
          <w:szCs w:val="22"/>
        </w:rPr>
      </w:pPr>
      <w:r>
        <w:rPr>
          <w:sz w:val="22"/>
          <w:szCs w:val="22"/>
        </w:rPr>
        <w:t xml:space="preserve">____________________________________ </w:t>
      </w:r>
    </w:p>
    <w:p w:rsidR="008D2833" w:rsidRDefault="008D2833" w:rsidP="008D2833">
      <w:pPr>
        <w:pStyle w:val="WW-NormalWeb"/>
        <w:spacing w:before="0" w:after="0"/>
        <w:jc w:val="center"/>
        <w:rPr>
          <w:sz w:val="22"/>
          <w:szCs w:val="22"/>
        </w:rPr>
      </w:pPr>
      <w:r>
        <w:rPr>
          <w:sz w:val="22"/>
          <w:szCs w:val="22"/>
        </w:rPr>
        <w:t xml:space="preserve">Ass. Responsável </w:t>
      </w: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pStyle w:val="WW-NormalWeb"/>
        <w:spacing w:before="0" w:after="0"/>
        <w:jc w:val="both"/>
        <w:rPr>
          <w:sz w:val="22"/>
          <w:szCs w:val="22"/>
        </w:rPr>
      </w:pPr>
    </w:p>
    <w:p w:rsidR="008D2833" w:rsidRDefault="008D2833" w:rsidP="008D2833">
      <w:pPr>
        <w:jc w:val="center"/>
        <w:rPr>
          <w:b/>
          <w:sz w:val="22"/>
          <w:szCs w:val="22"/>
        </w:rPr>
      </w:pPr>
      <w:r>
        <w:rPr>
          <w:b/>
          <w:sz w:val="22"/>
          <w:szCs w:val="22"/>
        </w:rPr>
        <w:t>ANEXO VI</w:t>
      </w:r>
    </w:p>
    <w:p w:rsidR="008D2833" w:rsidRDefault="008D2833" w:rsidP="008D2833">
      <w:pPr>
        <w:jc w:val="center"/>
        <w:rPr>
          <w:b/>
          <w:sz w:val="22"/>
          <w:szCs w:val="22"/>
        </w:rPr>
      </w:pPr>
    </w:p>
    <w:p w:rsidR="008D2833" w:rsidRDefault="008D2833" w:rsidP="008D2833">
      <w:pPr>
        <w:jc w:val="center"/>
        <w:rPr>
          <w:b/>
          <w:sz w:val="22"/>
          <w:szCs w:val="22"/>
        </w:rPr>
      </w:pPr>
      <w:r>
        <w:rPr>
          <w:b/>
          <w:sz w:val="22"/>
          <w:szCs w:val="22"/>
        </w:rPr>
        <w:t>MINUTA DE CONTRATO</w:t>
      </w:r>
    </w:p>
    <w:p w:rsidR="008D2833" w:rsidRDefault="008D2833" w:rsidP="008D2833">
      <w:pPr>
        <w:rPr>
          <w:b/>
          <w:sz w:val="22"/>
          <w:szCs w:val="22"/>
        </w:rPr>
      </w:pPr>
    </w:p>
    <w:p w:rsidR="008D2833" w:rsidRDefault="008D2833" w:rsidP="008D2833">
      <w:pPr>
        <w:rPr>
          <w:b/>
          <w:sz w:val="22"/>
          <w:szCs w:val="22"/>
        </w:rPr>
      </w:pPr>
    </w:p>
    <w:p w:rsidR="008D2833" w:rsidRDefault="008D2833" w:rsidP="008D2833">
      <w:pPr>
        <w:rPr>
          <w:b/>
          <w:sz w:val="22"/>
          <w:szCs w:val="22"/>
        </w:rPr>
      </w:pPr>
    </w:p>
    <w:p w:rsidR="008D2833" w:rsidRDefault="008D2833" w:rsidP="008D2833">
      <w:pPr>
        <w:rPr>
          <w:b/>
          <w:sz w:val="22"/>
          <w:szCs w:val="22"/>
        </w:rPr>
      </w:pPr>
    </w:p>
    <w:p w:rsidR="008D2833" w:rsidRDefault="008D2833" w:rsidP="008D2833">
      <w:pPr>
        <w:rPr>
          <w:b/>
          <w:sz w:val="22"/>
          <w:szCs w:val="22"/>
        </w:rPr>
      </w:pPr>
    </w:p>
    <w:p w:rsidR="008D2833" w:rsidRDefault="008D2833" w:rsidP="008D2833">
      <w:pPr>
        <w:pStyle w:val="Ttulo8"/>
        <w:ind w:left="0"/>
        <w:rPr>
          <w:b w:val="0"/>
          <w:sz w:val="20"/>
        </w:rPr>
      </w:pPr>
    </w:p>
    <w:p w:rsidR="008D2833" w:rsidRDefault="008D2833" w:rsidP="008D2833">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  ________________________.</w:t>
      </w:r>
    </w:p>
    <w:p w:rsidR="008D2833" w:rsidRDefault="008D2833" w:rsidP="008D2833">
      <w:pPr>
        <w:pStyle w:val="WW-Corpodetexto2"/>
        <w:tabs>
          <w:tab w:val="left" w:pos="1134"/>
          <w:tab w:val="left" w:pos="1418"/>
        </w:tabs>
        <w:rPr>
          <w:rFonts w:ascii="Times New Roman" w:hAnsi="Times New Roman"/>
        </w:rPr>
      </w:pPr>
    </w:p>
    <w:p w:rsidR="008D2833" w:rsidRDefault="008D2833" w:rsidP="008D2833">
      <w:pPr>
        <w:pStyle w:val="WW-Corpodetexto2"/>
        <w:tabs>
          <w:tab w:val="left" w:pos="1134"/>
          <w:tab w:val="left" w:pos="1418"/>
        </w:tabs>
        <w:rPr>
          <w:rFonts w:ascii="Times New Roman" w:hAnsi="Times New Roman"/>
        </w:rPr>
      </w:pPr>
      <w:r>
        <w:rPr>
          <w:rFonts w:ascii="Times New Roman" w:hAnsi="Times New Roman"/>
        </w:rPr>
        <w:t>O Município de ESTIVA, Estado de Minas Gerais, pessoa jurídica de direito público, inscrita no CNPJ/MF sob o nº 18.675.918/0001-04, por seu representante legal Sr. João Marques Ferreira, Prefeito Municipal, portador do CPF nº , Carteira Identidade RG. MG-, SSP/MG abaixo assinado, a seguir denominado simplesmente CONTRATANTE e a empresa _____________________________, sediada no (a) __________________________________________, inscrita no CNPJ/MF sob o nº _________________________, neste ato representada por seu_________________,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w:t>
      </w:r>
      <w:r w:rsidR="00AC14B7">
        <w:rPr>
          <w:rFonts w:ascii="Times New Roman" w:hAnsi="Times New Roman"/>
        </w:rPr>
        <w:t xml:space="preserve"> Procedimento Licitatório nº 008/14</w:t>
      </w:r>
      <w:r w:rsidR="00D92545">
        <w:rPr>
          <w:rFonts w:ascii="Times New Roman" w:hAnsi="Times New Roman"/>
        </w:rPr>
        <w:t>, Pregão 002</w:t>
      </w:r>
      <w:r>
        <w:rPr>
          <w:rFonts w:ascii="Times New Roman" w:hAnsi="Times New Roman"/>
        </w:rPr>
        <w:t>/</w:t>
      </w:r>
      <w:r w:rsidR="00D92545">
        <w:rPr>
          <w:rFonts w:ascii="Times New Roman" w:hAnsi="Times New Roman"/>
        </w:rPr>
        <w:t>14</w:t>
      </w:r>
      <w:r>
        <w:rPr>
          <w:rFonts w:ascii="Times New Roman" w:hAnsi="Times New Roman"/>
        </w:rPr>
        <w:t>, mediante as cláusulas e condições seguintes:</w:t>
      </w:r>
    </w:p>
    <w:p w:rsidR="008D2833" w:rsidRDefault="008D2833" w:rsidP="008D2833">
      <w:pPr>
        <w:tabs>
          <w:tab w:val="left" w:pos="1134"/>
          <w:tab w:val="left" w:pos="1418"/>
        </w:tabs>
        <w:jc w:val="both"/>
        <w:rPr>
          <w:sz w:val="18"/>
        </w:rPr>
      </w:pPr>
    </w:p>
    <w:p w:rsidR="008D2833" w:rsidRDefault="008D2833" w:rsidP="008D2833">
      <w:pPr>
        <w:tabs>
          <w:tab w:val="left" w:pos="1134"/>
          <w:tab w:val="left" w:pos="1418"/>
        </w:tabs>
        <w:jc w:val="both"/>
        <w:rPr>
          <w:sz w:val="18"/>
        </w:rPr>
      </w:pPr>
      <w:r>
        <w:rPr>
          <w:i/>
          <w:sz w:val="18"/>
          <w:u w:val="single"/>
        </w:rPr>
        <w:t>1.CLÁUSULA PRIMEIRA - DO OBJETO</w:t>
      </w:r>
    </w:p>
    <w:p w:rsidR="008D2833" w:rsidRDefault="008D2833" w:rsidP="008D2833">
      <w:pPr>
        <w:pStyle w:val="Recuodecorpodetexto3"/>
        <w:tabs>
          <w:tab w:val="left" w:pos="1134"/>
          <w:tab w:val="left" w:pos="1418"/>
        </w:tabs>
        <w:ind w:left="0"/>
        <w:jc w:val="both"/>
        <w:rPr>
          <w:sz w:val="18"/>
        </w:rPr>
      </w:pPr>
      <w:r>
        <w:rPr>
          <w:sz w:val="18"/>
        </w:rPr>
        <w:t xml:space="preserve">1.1. O objeto do presente contrato é a </w:t>
      </w:r>
      <w:r w:rsidRPr="003C30EA">
        <w:rPr>
          <w:b/>
          <w:sz w:val="18"/>
        </w:rPr>
        <w:t>contratação de empresa para fornecimento de cascalho para manutenção das estradas municipais</w:t>
      </w:r>
      <w:r>
        <w:rPr>
          <w:sz w:val="18"/>
        </w:rPr>
        <w:t>, conforme especificação constante do Anexo I do edital d</w:t>
      </w:r>
      <w:r w:rsidR="00D92545">
        <w:rPr>
          <w:sz w:val="18"/>
        </w:rPr>
        <w:t>e licitação (</w:t>
      </w:r>
      <w:r w:rsidR="00D92545" w:rsidRPr="003C30EA">
        <w:rPr>
          <w:b/>
          <w:sz w:val="18"/>
        </w:rPr>
        <w:t>procedimento nº 008</w:t>
      </w:r>
      <w:r w:rsidRPr="003C30EA">
        <w:rPr>
          <w:b/>
          <w:sz w:val="18"/>
        </w:rPr>
        <w:t>/</w:t>
      </w:r>
      <w:r w:rsidR="00D92545" w:rsidRPr="003C30EA">
        <w:rPr>
          <w:b/>
          <w:sz w:val="18"/>
        </w:rPr>
        <w:t>14</w:t>
      </w:r>
      <w:r w:rsidRPr="003C30EA">
        <w:rPr>
          <w:b/>
          <w:sz w:val="18"/>
        </w:rPr>
        <w:t>, Pregão 00</w:t>
      </w:r>
      <w:r w:rsidR="00D92545" w:rsidRPr="003C30EA">
        <w:rPr>
          <w:b/>
          <w:sz w:val="18"/>
        </w:rPr>
        <w:t>2/14</w:t>
      </w:r>
      <w:r w:rsidRPr="003C30EA">
        <w:rPr>
          <w:b/>
          <w:sz w:val="18"/>
        </w:rPr>
        <w:t>)</w:t>
      </w:r>
      <w:r>
        <w:rPr>
          <w:sz w:val="18"/>
        </w:rPr>
        <w:t xml:space="preserve"> e proposta comercial apresentada pela ora Contratada.</w:t>
      </w:r>
    </w:p>
    <w:p w:rsidR="008D2833" w:rsidRDefault="008D2833" w:rsidP="008D2833">
      <w:pPr>
        <w:pStyle w:val="Recuodecorpodetexto3"/>
        <w:tabs>
          <w:tab w:val="left" w:pos="1134"/>
          <w:tab w:val="left" w:pos="1418"/>
        </w:tabs>
        <w:ind w:left="0"/>
        <w:jc w:val="both"/>
        <w:rPr>
          <w:color w:val="0000FF"/>
          <w:sz w:val="18"/>
        </w:rPr>
      </w:pPr>
      <w:r>
        <w:rPr>
          <w:sz w:val="18"/>
        </w:rPr>
        <w:t>1.1.1. O instrumento editalício do processo licitatório supra citado, seus anexos e proposta comercial apresentada são partes integrantes do presente instrumento de contrato como se aqui transcritos estivessem. Nos pontos omissos reger-se-á o presente contrato pela Lei 10.520 e subsidiariamente pela Lei 8666/93.</w:t>
      </w:r>
    </w:p>
    <w:p w:rsidR="008D2833" w:rsidRDefault="008D2833" w:rsidP="008D2833">
      <w:pPr>
        <w:tabs>
          <w:tab w:val="left" w:pos="1134"/>
          <w:tab w:val="left" w:pos="1418"/>
        </w:tabs>
        <w:jc w:val="both"/>
        <w:rPr>
          <w:i/>
          <w:sz w:val="18"/>
          <w:u w:val="single"/>
        </w:rPr>
      </w:pPr>
    </w:p>
    <w:p w:rsidR="008D2833" w:rsidRDefault="008D2833" w:rsidP="008D2833">
      <w:pPr>
        <w:tabs>
          <w:tab w:val="left" w:pos="1134"/>
          <w:tab w:val="left" w:pos="1418"/>
        </w:tabs>
        <w:jc w:val="both"/>
        <w:rPr>
          <w:i/>
          <w:sz w:val="18"/>
          <w:u w:val="single"/>
        </w:rPr>
      </w:pPr>
      <w:r>
        <w:rPr>
          <w:i/>
          <w:sz w:val="18"/>
          <w:u w:val="single"/>
        </w:rPr>
        <w:t>2. CLÁUSULA SEGUNDA - DAS OBRIGAÇÕES DA CONTRATANTE</w:t>
      </w:r>
    </w:p>
    <w:p w:rsidR="008D2833" w:rsidRDefault="008D2833" w:rsidP="008D2833">
      <w:pPr>
        <w:tabs>
          <w:tab w:val="left" w:pos="1134"/>
          <w:tab w:val="left" w:pos="1418"/>
        </w:tabs>
        <w:jc w:val="both"/>
        <w:rPr>
          <w:sz w:val="18"/>
        </w:rPr>
      </w:pPr>
      <w:r>
        <w:rPr>
          <w:sz w:val="18"/>
        </w:rPr>
        <w:t>2.1 Para garantir o fiel cumprimento do objeto do presente Contrato, a CONTRATANTE se obriga a:</w:t>
      </w:r>
    </w:p>
    <w:p w:rsidR="008D2833" w:rsidRDefault="008D2833" w:rsidP="008D2833">
      <w:pPr>
        <w:tabs>
          <w:tab w:val="left" w:pos="1134"/>
          <w:tab w:val="left" w:pos="1418"/>
        </w:tabs>
        <w:jc w:val="both"/>
        <w:rPr>
          <w:sz w:val="18"/>
        </w:rPr>
      </w:pPr>
      <w:r>
        <w:rPr>
          <w:sz w:val="18"/>
        </w:rPr>
        <w:t>a) efetuar o pagamento na forma convencionada na Cláusula Quinta do presente instrumento, dentro do prazo previsto, desde que atendidas as formalidades previstas;</w:t>
      </w:r>
    </w:p>
    <w:p w:rsidR="008D2833" w:rsidRDefault="008D2833" w:rsidP="008D2833">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8D2833" w:rsidRDefault="008D2833" w:rsidP="008D2833">
      <w:pPr>
        <w:pStyle w:val="Recuodecorpodetexto2"/>
        <w:ind w:left="0"/>
        <w:rPr>
          <w:sz w:val="18"/>
        </w:rPr>
      </w:pPr>
      <w:r>
        <w:rPr>
          <w:sz w:val="18"/>
        </w:rPr>
        <w:t>c) notificar a CONTRATADA, imediatamente, sobre as faltas e defeitos observados no cumprimento da obrigação ora ajustada;</w:t>
      </w:r>
    </w:p>
    <w:p w:rsidR="008D2833" w:rsidRDefault="008D2833" w:rsidP="008D2833">
      <w:pPr>
        <w:tabs>
          <w:tab w:val="left" w:pos="1134"/>
          <w:tab w:val="left" w:pos="1418"/>
        </w:tabs>
        <w:jc w:val="both"/>
        <w:rPr>
          <w:i/>
          <w:sz w:val="18"/>
          <w:u w:val="single"/>
        </w:rPr>
      </w:pPr>
    </w:p>
    <w:p w:rsidR="008D2833" w:rsidRDefault="008D2833" w:rsidP="008D2833">
      <w:pPr>
        <w:tabs>
          <w:tab w:val="left" w:pos="1134"/>
          <w:tab w:val="left" w:pos="1418"/>
        </w:tabs>
        <w:jc w:val="both"/>
        <w:rPr>
          <w:i/>
          <w:sz w:val="18"/>
          <w:u w:val="single"/>
        </w:rPr>
      </w:pPr>
      <w:r>
        <w:rPr>
          <w:i/>
          <w:sz w:val="18"/>
          <w:u w:val="single"/>
        </w:rPr>
        <w:t>3. CLÁUSULA TERCEIRA - DAS OBRIGAÇÕES DA CONTRATADA</w:t>
      </w:r>
    </w:p>
    <w:p w:rsidR="008D2833" w:rsidRDefault="008D2833" w:rsidP="008D2833">
      <w:pPr>
        <w:tabs>
          <w:tab w:val="left" w:pos="1134"/>
          <w:tab w:val="left" w:pos="1418"/>
        </w:tabs>
        <w:jc w:val="both"/>
        <w:rPr>
          <w:sz w:val="18"/>
        </w:rPr>
      </w:pPr>
      <w:r>
        <w:rPr>
          <w:sz w:val="18"/>
        </w:rPr>
        <w:t>3.1. Para a prestação do serviço objeto deste Contrato, a CONTRATADA se obriga a:</w:t>
      </w:r>
    </w:p>
    <w:p w:rsidR="008D2833" w:rsidRDefault="008D2833" w:rsidP="008D2833">
      <w:pPr>
        <w:tabs>
          <w:tab w:val="left" w:pos="1134"/>
          <w:tab w:val="left" w:pos="1418"/>
        </w:tabs>
        <w:jc w:val="both"/>
        <w:rPr>
          <w:sz w:val="18"/>
        </w:rPr>
      </w:pPr>
      <w:r>
        <w:rPr>
          <w:sz w:val="18"/>
        </w:rPr>
        <w:t>a) executar fielmente o objeto, dentro das especificações exigidas no instrumento convocatório, atendendo às requisições do produto previsto na proposta comercial apresentada.</w:t>
      </w:r>
    </w:p>
    <w:p w:rsidR="008D2833" w:rsidRDefault="008D2833" w:rsidP="008D2833">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8D2833" w:rsidRDefault="008D2833" w:rsidP="008D2833">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8D2833" w:rsidRDefault="008D2833" w:rsidP="008D2833">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8D2833" w:rsidRDefault="008D2833" w:rsidP="008D2833">
      <w:pPr>
        <w:tabs>
          <w:tab w:val="left" w:pos="1134"/>
          <w:tab w:val="left" w:pos="1418"/>
        </w:tabs>
        <w:jc w:val="both"/>
        <w:rPr>
          <w:sz w:val="18"/>
        </w:rPr>
      </w:pPr>
      <w:r>
        <w:rPr>
          <w:sz w:val="18"/>
        </w:rPr>
        <w:t>e) atender às determinações regulares do representante designado pela CONTRATANTE, bem assim as da autoridade superior;</w:t>
      </w:r>
    </w:p>
    <w:p w:rsidR="008D2833" w:rsidRDefault="008D2833" w:rsidP="008D2833">
      <w:pPr>
        <w:tabs>
          <w:tab w:val="left" w:pos="1134"/>
          <w:tab w:val="left" w:pos="1418"/>
        </w:tabs>
        <w:jc w:val="both"/>
        <w:rPr>
          <w:sz w:val="18"/>
        </w:rPr>
      </w:pPr>
      <w:r>
        <w:rPr>
          <w:sz w:val="18"/>
        </w:rPr>
        <w:t>f) aceitar a ampliação ou redução do objeto contratado nos limites estabelecidos no § 1º do art. 65 da Lei nº 8.666/93;</w:t>
      </w:r>
    </w:p>
    <w:p w:rsidR="008D2833" w:rsidRDefault="008D2833" w:rsidP="008D2833">
      <w:pPr>
        <w:tabs>
          <w:tab w:val="left" w:pos="1134"/>
          <w:tab w:val="left" w:pos="1418"/>
        </w:tabs>
        <w:jc w:val="both"/>
        <w:rPr>
          <w:color w:val="000000"/>
          <w:sz w:val="18"/>
        </w:rPr>
      </w:pPr>
      <w:r>
        <w:rPr>
          <w:color w:val="000000"/>
          <w:sz w:val="18"/>
          <w:szCs w:val="22"/>
        </w:rPr>
        <w:t>h) manter durante o período contratual as condições de habilitação.</w:t>
      </w:r>
    </w:p>
    <w:p w:rsidR="008D2833" w:rsidRDefault="008D2833" w:rsidP="008D2833">
      <w:pPr>
        <w:tabs>
          <w:tab w:val="left" w:pos="1134"/>
          <w:tab w:val="left" w:pos="1418"/>
        </w:tabs>
        <w:jc w:val="both"/>
        <w:rPr>
          <w:sz w:val="18"/>
        </w:rPr>
      </w:pPr>
    </w:p>
    <w:p w:rsidR="008D2833" w:rsidRDefault="008D2833" w:rsidP="008D2833">
      <w:pPr>
        <w:tabs>
          <w:tab w:val="left" w:pos="1134"/>
          <w:tab w:val="left" w:pos="1418"/>
        </w:tabs>
        <w:jc w:val="both"/>
        <w:rPr>
          <w:i/>
          <w:sz w:val="18"/>
          <w:u w:val="single"/>
        </w:rPr>
      </w:pPr>
      <w:r>
        <w:rPr>
          <w:i/>
          <w:sz w:val="18"/>
          <w:u w:val="single"/>
        </w:rPr>
        <w:t>4. CLÁUSULA QUARTA - DO PREÇO</w:t>
      </w:r>
    </w:p>
    <w:p w:rsidR="008D2833" w:rsidRDefault="008D2833" w:rsidP="008D2833">
      <w:pPr>
        <w:tabs>
          <w:tab w:val="left" w:pos="1134"/>
          <w:tab w:val="left" w:pos="1418"/>
        </w:tabs>
        <w:jc w:val="both"/>
        <w:rPr>
          <w:sz w:val="18"/>
        </w:rPr>
      </w:pPr>
      <w:r>
        <w:rPr>
          <w:sz w:val="18"/>
        </w:rPr>
        <w:t>4.1. Pelo fornecimento do objeto previsto na cláusula primeira deste Contrato, a CONTRATANTE pagará à CONTRATADA, conforme cláusula quinta deste instrumento), a importância global de R$...., observada a Proposta Comercial do Processo licitatório à epígrafe.</w:t>
      </w:r>
    </w:p>
    <w:p w:rsidR="008D2833" w:rsidRDefault="008D2833" w:rsidP="008D2833">
      <w:pPr>
        <w:tabs>
          <w:tab w:val="left" w:pos="1134"/>
          <w:tab w:val="left" w:pos="1418"/>
        </w:tabs>
        <w:jc w:val="both"/>
        <w:rPr>
          <w:i/>
          <w:sz w:val="18"/>
          <w:u w:val="single"/>
        </w:rPr>
      </w:pPr>
    </w:p>
    <w:p w:rsidR="008D2833" w:rsidRDefault="008D2833" w:rsidP="008D2833">
      <w:pPr>
        <w:tabs>
          <w:tab w:val="left" w:pos="1134"/>
          <w:tab w:val="left" w:pos="1418"/>
        </w:tabs>
        <w:jc w:val="both"/>
        <w:rPr>
          <w:i/>
          <w:sz w:val="18"/>
          <w:u w:val="single"/>
        </w:rPr>
      </w:pPr>
    </w:p>
    <w:p w:rsidR="008D2833" w:rsidRDefault="008D2833" w:rsidP="008D2833">
      <w:pPr>
        <w:tabs>
          <w:tab w:val="left" w:pos="1134"/>
          <w:tab w:val="left" w:pos="1418"/>
        </w:tabs>
        <w:jc w:val="both"/>
        <w:rPr>
          <w:i/>
          <w:sz w:val="18"/>
          <w:u w:val="single"/>
        </w:rPr>
      </w:pPr>
    </w:p>
    <w:p w:rsidR="008D2833" w:rsidRDefault="008D2833" w:rsidP="008D2833">
      <w:pPr>
        <w:tabs>
          <w:tab w:val="left" w:pos="1134"/>
          <w:tab w:val="left" w:pos="1418"/>
        </w:tabs>
        <w:jc w:val="both"/>
        <w:rPr>
          <w:i/>
          <w:sz w:val="18"/>
          <w:u w:val="single"/>
        </w:rPr>
      </w:pPr>
      <w:r>
        <w:rPr>
          <w:i/>
          <w:sz w:val="18"/>
          <w:u w:val="single"/>
        </w:rPr>
        <w:t>5. CLÁUSULA QUINTA - DO PAGAMENTO</w:t>
      </w:r>
    </w:p>
    <w:p w:rsidR="008D2833" w:rsidRDefault="008D2833" w:rsidP="008D2833">
      <w:pPr>
        <w:tabs>
          <w:tab w:val="left" w:pos="1134"/>
          <w:tab w:val="left" w:pos="1418"/>
        </w:tabs>
        <w:jc w:val="both"/>
        <w:rPr>
          <w:sz w:val="18"/>
        </w:rPr>
      </w:pPr>
      <w:r>
        <w:rPr>
          <w:sz w:val="18"/>
        </w:rPr>
        <w:t>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fiscal(is)/fatura(s),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8D2833" w:rsidRDefault="008D2833" w:rsidP="008D2833">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8D2833" w:rsidRDefault="008D2833" w:rsidP="008D2833">
      <w:pPr>
        <w:tabs>
          <w:tab w:val="left" w:pos="1134"/>
          <w:tab w:val="left" w:pos="1418"/>
        </w:tabs>
        <w:jc w:val="both"/>
        <w:rPr>
          <w:sz w:val="18"/>
        </w:rPr>
      </w:pPr>
      <w:r>
        <w:rPr>
          <w:sz w:val="18"/>
        </w:rPr>
        <w:t>5.2. - A licitadora disporá de um prazo de 05(cinco) dias úteis contados do atesto da respectiva nota fiscal/fatura para efetuar o(s) pagamento(s) ressalvada a disposição do item 5.1 deste instrumento.</w:t>
      </w:r>
    </w:p>
    <w:p w:rsidR="008D2833" w:rsidRDefault="008D2833" w:rsidP="008D2833">
      <w:pPr>
        <w:tabs>
          <w:tab w:val="left" w:pos="1134"/>
          <w:tab w:val="left" w:pos="1418"/>
        </w:tabs>
        <w:jc w:val="both"/>
        <w:rPr>
          <w:sz w:val="18"/>
        </w:rPr>
      </w:pPr>
      <w:r>
        <w:rPr>
          <w:sz w:val="18"/>
        </w:rPr>
        <w:t>5.3 -  A licitadora não fará nenhum pagamento à licitante/contratada antes de pagar  ou relevada a multa que porventura lhe tenha sido aplicada;</w:t>
      </w:r>
    </w:p>
    <w:p w:rsidR="008D2833" w:rsidRDefault="008D2833" w:rsidP="008D2833">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8D2833" w:rsidRDefault="008D2833" w:rsidP="008D2833">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8D2833" w:rsidRDefault="008D2833" w:rsidP="008D2833">
      <w:pPr>
        <w:tabs>
          <w:tab w:val="left" w:pos="1134"/>
          <w:tab w:val="left" w:pos="1418"/>
        </w:tabs>
        <w:jc w:val="both"/>
        <w:rPr>
          <w:sz w:val="18"/>
        </w:rPr>
      </w:pPr>
      <w:r>
        <w:rPr>
          <w:color w:val="000000"/>
          <w:sz w:val="18"/>
        </w:rPr>
        <w:t>5.6 – O pagamento somente será efetuado após a entrega completa dos itens solicitados nas ordens de fornecimento.</w:t>
      </w:r>
    </w:p>
    <w:p w:rsidR="008D2833" w:rsidRDefault="008D2833" w:rsidP="008D2833">
      <w:pPr>
        <w:tabs>
          <w:tab w:val="left" w:pos="1134"/>
          <w:tab w:val="left" w:pos="1418"/>
        </w:tabs>
        <w:jc w:val="both"/>
        <w:rPr>
          <w:sz w:val="18"/>
        </w:rPr>
      </w:pPr>
    </w:p>
    <w:p w:rsidR="008D2833" w:rsidRDefault="008D2833" w:rsidP="008D2833">
      <w:pPr>
        <w:tabs>
          <w:tab w:val="left" w:pos="1134"/>
          <w:tab w:val="left" w:pos="1418"/>
        </w:tabs>
        <w:jc w:val="both"/>
        <w:rPr>
          <w:i/>
          <w:sz w:val="18"/>
          <w:u w:val="single"/>
        </w:rPr>
      </w:pPr>
      <w:r>
        <w:rPr>
          <w:i/>
          <w:sz w:val="18"/>
          <w:u w:val="single"/>
        </w:rPr>
        <w:t>6. CLÁUSULA SEXTA - DA DESPESA</w:t>
      </w:r>
    </w:p>
    <w:p w:rsidR="008D2833" w:rsidRDefault="008D2833" w:rsidP="008D2833">
      <w:pPr>
        <w:tabs>
          <w:tab w:val="left" w:pos="1134"/>
          <w:tab w:val="left" w:pos="1418"/>
        </w:tabs>
        <w:jc w:val="both"/>
        <w:rPr>
          <w:sz w:val="18"/>
        </w:rPr>
      </w:pPr>
      <w:r>
        <w:rPr>
          <w:sz w:val="18"/>
        </w:rPr>
        <w:t xml:space="preserve">6.1. A despesa com aquisição dos produtos de que trata este está estimada em  R$ (..........) (...........), correndo à conta dos recursos consignados na lei orçamentária específica do presente exercício, segundo a Dotação Orçamentária nº: </w:t>
      </w:r>
    </w:p>
    <w:p w:rsidR="008D2833" w:rsidRDefault="008D2833" w:rsidP="008D2833">
      <w:pPr>
        <w:tabs>
          <w:tab w:val="left" w:pos="1134"/>
          <w:tab w:val="left" w:pos="1418"/>
        </w:tabs>
        <w:jc w:val="both"/>
        <w:rPr>
          <w:sz w:val="18"/>
        </w:rPr>
      </w:pPr>
    </w:p>
    <w:p w:rsidR="008D2833" w:rsidRDefault="008D2833" w:rsidP="008D2833">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Secretaria Municipal de Obras</w:t>
      </w:r>
      <w:r w:rsidR="00B67E7A">
        <w:rPr>
          <w:rFonts w:ascii="Times New Roman" w:hAnsi="Times New Roman" w:cs="Times New Roman"/>
          <w:sz w:val="18"/>
          <w:szCs w:val="22"/>
        </w:rPr>
        <w:t xml:space="preserve"> </w:t>
      </w:r>
      <w:r w:rsidR="00B67E7A">
        <w:rPr>
          <w:rFonts w:ascii="Times New Roman" w:hAnsi="Times New Roman" w:cs="Times New Roman"/>
          <w:sz w:val="18"/>
          <w:szCs w:val="18"/>
        </w:rPr>
        <w:t>– ficha 107</w:t>
      </w:r>
      <w:r w:rsidRPr="004A3E4B">
        <w:rPr>
          <w:rFonts w:ascii="Times New Roman" w:hAnsi="Times New Roman" w:cs="Times New Roman"/>
          <w:sz w:val="18"/>
          <w:szCs w:val="18"/>
        </w:rPr>
        <w:t>.</w:t>
      </w:r>
    </w:p>
    <w:p w:rsidR="008D2833" w:rsidRDefault="008D2833" w:rsidP="008D2833">
      <w:pPr>
        <w:pStyle w:val="Recuodecorpodetexto"/>
        <w:tabs>
          <w:tab w:val="left" w:pos="1134"/>
          <w:tab w:val="left" w:pos="1418"/>
        </w:tabs>
        <w:spacing w:before="0" w:after="0"/>
        <w:ind w:left="0"/>
        <w:rPr>
          <w:rFonts w:ascii="Times New Roman" w:hAnsi="Times New Roman" w:cs="Times New Roman"/>
          <w:sz w:val="18"/>
          <w:szCs w:val="22"/>
        </w:rPr>
      </w:pPr>
    </w:p>
    <w:p w:rsidR="008D2833" w:rsidRDefault="008D2833" w:rsidP="008D2833">
      <w:pPr>
        <w:tabs>
          <w:tab w:val="left" w:pos="1134"/>
          <w:tab w:val="left" w:pos="1418"/>
        </w:tabs>
        <w:jc w:val="both"/>
        <w:rPr>
          <w:i/>
          <w:sz w:val="18"/>
          <w:u w:val="single"/>
        </w:rPr>
      </w:pPr>
      <w:r>
        <w:rPr>
          <w:i/>
          <w:sz w:val="18"/>
          <w:u w:val="single"/>
        </w:rPr>
        <w:t>7. CLÁUSULA SÉTIMA - DAS SANÇÕES ADMINISTRATIVAS</w:t>
      </w:r>
    </w:p>
    <w:p w:rsidR="008D2833" w:rsidRDefault="008D2833" w:rsidP="008D2833">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8D2833" w:rsidRDefault="008D2833" w:rsidP="008D2833">
      <w:pPr>
        <w:pStyle w:val="WW-NormalWeb"/>
        <w:spacing w:before="0" w:after="0"/>
        <w:jc w:val="both"/>
        <w:rPr>
          <w:sz w:val="18"/>
          <w:szCs w:val="22"/>
        </w:rPr>
      </w:pPr>
      <w:r>
        <w:rPr>
          <w:sz w:val="18"/>
          <w:szCs w:val="22"/>
        </w:rPr>
        <w:t>7.1.1 . Advertência;</w:t>
      </w:r>
    </w:p>
    <w:p w:rsidR="008D2833" w:rsidRDefault="008D2833" w:rsidP="008D2833">
      <w:pPr>
        <w:pStyle w:val="WW-NormalWeb"/>
        <w:spacing w:before="0" w:after="0"/>
        <w:jc w:val="both"/>
        <w:rPr>
          <w:sz w:val="18"/>
          <w:szCs w:val="22"/>
        </w:rPr>
      </w:pPr>
      <w:r>
        <w:rPr>
          <w:sz w:val="18"/>
          <w:szCs w:val="22"/>
        </w:rPr>
        <w:t>7.1.2.  multa de até 10% (dez por cento) do valor total da proposta, a critério da Administração e conforme a gravidade do ato;</w:t>
      </w:r>
    </w:p>
    <w:p w:rsidR="008D2833" w:rsidRDefault="008D2833" w:rsidP="008D2833">
      <w:pPr>
        <w:pStyle w:val="WW-NormalWeb"/>
        <w:spacing w:before="0" w:after="0"/>
        <w:jc w:val="both"/>
        <w:rPr>
          <w:sz w:val="18"/>
          <w:szCs w:val="22"/>
        </w:rPr>
      </w:pPr>
      <w:r>
        <w:rPr>
          <w:sz w:val="18"/>
          <w:szCs w:val="22"/>
        </w:rPr>
        <w:t>7.1.3. multa de 0,5% por dia de atraso na entrega ou execução do objeto, a contar da data de vencimento;</w:t>
      </w:r>
    </w:p>
    <w:p w:rsidR="008D2833" w:rsidRDefault="008D2833" w:rsidP="008D2833">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8D2833" w:rsidRDefault="008D2833" w:rsidP="008D2833">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8D2833" w:rsidRDefault="008D2833" w:rsidP="008D2833">
      <w:pPr>
        <w:tabs>
          <w:tab w:val="left" w:pos="1134"/>
          <w:tab w:val="left" w:pos="1418"/>
        </w:tabs>
        <w:jc w:val="both"/>
        <w:rPr>
          <w:sz w:val="18"/>
        </w:rPr>
      </w:pPr>
    </w:p>
    <w:p w:rsidR="008D2833" w:rsidRDefault="008D2833" w:rsidP="008D2833">
      <w:pPr>
        <w:tabs>
          <w:tab w:val="left" w:pos="1134"/>
          <w:tab w:val="left" w:pos="1418"/>
        </w:tabs>
        <w:jc w:val="both"/>
        <w:rPr>
          <w:i/>
          <w:sz w:val="18"/>
          <w:u w:val="single"/>
        </w:rPr>
      </w:pPr>
      <w:r>
        <w:rPr>
          <w:i/>
          <w:sz w:val="18"/>
          <w:u w:val="single"/>
        </w:rPr>
        <w:t>8. . CLÁUSULA OITAVA - DA RESCISÃO</w:t>
      </w:r>
    </w:p>
    <w:p w:rsidR="008D2833" w:rsidRDefault="008D2833" w:rsidP="008D2833">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8D2833" w:rsidRDefault="008D2833" w:rsidP="008D2833">
      <w:pPr>
        <w:tabs>
          <w:tab w:val="left" w:pos="1134"/>
          <w:tab w:val="left" w:pos="1418"/>
        </w:tabs>
        <w:jc w:val="both"/>
        <w:rPr>
          <w:i/>
          <w:sz w:val="18"/>
          <w:u w:val="single"/>
        </w:rPr>
      </w:pPr>
    </w:p>
    <w:p w:rsidR="008D2833" w:rsidRDefault="008D2833" w:rsidP="008D2833">
      <w:pPr>
        <w:tabs>
          <w:tab w:val="left" w:pos="1134"/>
          <w:tab w:val="left" w:pos="1418"/>
        </w:tabs>
        <w:jc w:val="both"/>
        <w:rPr>
          <w:i/>
          <w:sz w:val="18"/>
          <w:u w:val="single"/>
        </w:rPr>
      </w:pPr>
      <w:r>
        <w:rPr>
          <w:i/>
          <w:sz w:val="18"/>
          <w:u w:val="single"/>
        </w:rPr>
        <w:t>9. CLÁUSULA NONA DO PRAZO DE VIGÊNCIA</w:t>
      </w:r>
    </w:p>
    <w:p w:rsidR="008D2833" w:rsidRDefault="008D2833" w:rsidP="008D2833">
      <w:pPr>
        <w:pStyle w:val="WW-Corpodetexto2"/>
        <w:tabs>
          <w:tab w:val="left" w:pos="1134"/>
          <w:tab w:val="left" w:pos="1418"/>
        </w:tabs>
        <w:rPr>
          <w:rFonts w:ascii="Times New Roman" w:hAnsi="Times New Roman"/>
        </w:rPr>
      </w:pPr>
      <w:r>
        <w:rPr>
          <w:rFonts w:ascii="Times New Roman" w:hAnsi="Times New Roman"/>
        </w:rPr>
        <w:t xml:space="preserve">9.1. O prazo de início deste Contrato será contado a partir de sua assinatura, para vigorar até 00/00/0000. </w:t>
      </w:r>
    </w:p>
    <w:p w:rsidR="008D2833" w:rsidRDefault="008D2833" w:rsidP="008D2833">
      <w:pPr>
        <w:tabs>
          <w:tab w:val="left" w:pos="1134"/>
          <w:tab w:val="left" w:pos="1418"/>
        </w:tabs>
        <w:jc w:val="both"/>
        <w:rPr>
          <w:sz w:val="18"/>
        </w:rPr>
      </w:pPr>
    </w:p>
    <w:p w:rsidR="008D2833" w:rsidRDefault="008D2833" w:rsidP="008D2833">
      <w:pPr>
        <w:tabs>
          <w:tab w:val="left" w:pos="1134"/>
          <w:tab w:val="left" w:pos="1418"/>
        </w:tabs>
        <w:jc w:val="both"/>
        <w:rPr>
          <w:i/>
          <w:sz w:val="18"/>
          <w:u w:val="single"/>
        </w:rPr>
      </w:pPr>
      <w:r>
        <w:rPr>
          <w:i/>
          <w:sz w:val="18"/>
          <w:u w:val="single"/>
        </w:rPr>
        <w:t>10. CLÁUSULA DÉCIMA - DAS ALTERAÇÕES</w:t>
      </w:r>
    </w:p>
    <w:p w:rsidR="008D2833" w:rsidRDefault="008D2833" w:rsidP="008D2833">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8D2833" w:rsidRDefault="008D2833" w:rsidP="008D2833">
      <w:pPr>
        <w:pStyle w:val="WW-Corpodetexto2"/>
        <w:tabs>
          <w:tab w:val="left" w:pos="1134"/>
          <w:tab w:val="left" w:pos="1418"/>
        </w:tabs>
        <w:rPr>
          <w:rFonts w:ascii="Times New Roman" w:hAnsi="Times New Roman"/>
          <w:bCs/>
        </w:rPr>
      </w:pPr>
      <w:r>
        <w:rPr>
          <w:rFonts w:ascii="Times New Roman" w:hAnsi="Times New Roman"/>
          <w:bCs/>
        </w:rPr>
        <w:t>10.2. A recomposição de preços com vistas ao restabelecimento do equilíbrio econômico financeiro somente se dará após o prazo da validade da proposta, que não deverá ser inferior à 60 (sessenta) dias,  mediante apresentação de requerimento apresentando a planilha de composição de preços dos produtos/serviços.</w:t>
      </w:r>
    </w:p>
    <w:p w:rsidR="008D2833" w:rsidRDefault="008D2833" w:rsidP="008D2833">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encargos da CONTRATADA esta deverá informar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8D2833" w:rsidRDefault="008D2833" w:rsidP="008D2833">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8D2833" w:rsidRDefault="008D2833" w:rsidP="008D2833">
      <w:pPr>
        <w:pStyle w:val="WW-Corpodetexto2"/>
        <w:tabs>
          <w:tab w:val="left" w:pos="1134"/>
          <w:tab w:val="left" w:pos="1418"/>
        </w:tabs>
        <w:rPr>
          <w:rFonts w:ascii="Times New Roman" w:hAnsi="Times New Roman"/>
        </w:rPr>
      </w:pPr>
    </w:p>
    <w:p w:rsidR="008D2833" w:rsidRDefault="008D2833" w:rsidP="008D2833">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8D2833" w:rsidRDefault="008D2833" w:rsidP="008D2833">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8D2833" w:rsidRDefault="008D2833" w:rsidP="008D2833">
      <w:pPr>
        <w:tabs>
          <w:tab w:val="left" w:pos="1134"/>
          <w:tab w:val="left" w:pos="1418"/>
        </w:tabs>
        <w:jc w:val="both"/>
        <w:rPr>
          <w:sz w:val="18"/>
        </w:rPr>
      </w:pPr>
    </w:p>
    <w:p w:rsidR="008D2833" w:rsidRDefault="008D2833" w:rsidP="008D2833">
      <w:pPr>
        <w:tabs>
          <w:tab w:val="left" w:pos="1134"/>
          <w:tab w:val="left" w:pos="1418"/>
        </w:tabs>
        <w:jc w:val="both"/>
        <w:rPr>
          <w:i/>
          <w:sz w:val="18"/>
          <w:u w:val="single"/>
        </w:rPr>
      </w:pPr>
      <w:r>
        <w:rPr>
          <w:i/>
          <w:sz w:val="18"/>
          <w:u w:val="single"/>
        </w:rPr>
        <w:t>12. CLÁUSULA DÉCIMA -SEGUNDA- DO FORO</w:t>
      </w:r>
    </w:p>
    <w:p w:rsidR="008D2833" w:rsidRDefault="008D2833" w:rsidP="008D2833">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mais privilegiado que seja.</w:t>
      </w:r>
    </w:p>
    <w:p w:rsidR="008D2833" w:rsidRDefault="008D2833" w:rsidP="008D2833">
      <w:pPr>
        <w:tabs>
          <w:tab w:val="left" w:pos="1134"/>
          <w:tab w:val="left" w:pos="1418"/>
        </w:tabs>
        <w:jc w:val="both"/>
        <w:rPr>
          <w:i/>
          <w:sz w:val="18"/>
          <w:u w:val="single"/>
        </w:rPr>
      </w:pPr>
    </w:p>
    <w:p w:rsidR="008D2833" w:rsidRDefault="008D2833" w:rsidP="008D2833">
      <w:pPr>
        <w:tabs>
          <w:tab w:val="left" w:pos="1134"/>
          <w:tab w:val="left" w:pos="1418"/>
        </w:tabs>
        <w:jc w:val="both"/>
        <w:rPr>
          <w:sz w:val="18"/>
        </w:rPr>
      </w:pPr>
      <w:r>
        <w:rPr>
          <w:sz w:val="18"/>
        </w:rPr>
        <w:t xml:space="preserve">E por estarem assim justos e pactuados </w:t>
      </w:r>
      <w:r w:rsidR="00B67E7A">
        <w:rPr>
          <w:sz w:val="18"/>
        </w:rPr>
        <w:t>firmam o presente Contrato em 03</w:t>
      </w:r>
      <w:r>
        <w:rPr>
          <w:sz w:val="18"/>
        </w:rPr>
        <w:t xml:space="preserve"> (</w:t>
      </w:r>
      <w:r w:rsidR="00B67E7A">
        <w:rPr>
          <w:sz w:val="18"/>
        </w:rPr>
        <w:t>três</w:t>
      </w:r>
      <w:r>
        <w:rPr>
          <w:sz w:val="18"/>
        </w:rPr>
        <w:t>) vias de igual teor e forma, na presença das testemunhas abaixo identificadas.</w:t>
      </w:r>
    </w:p>
    <w:p w:rsidR="008D2833" w:rsidRDefault="008D2833" w:rsidP="008D2833">
      <w:pPr>
        <w:tabs>
          <w:tab w:val="left" w:pos="1134"/>
          <w:tab w:val="left" w:pos="1418"/>
        </w:tabs>
        <w:jc w:val="both"/>
        <w:rPr>
          <w:sz w:val="18"/>
        </w:rPr>
      </w:pPr>
    </w:p>
    <w:p w:rsidR="008D2833" w:rsidRDefault="008D2833" w:rsidP="008D2833">
      <w:pPr>
        <w:tabs>
          <w:tab w:val="left" w:pos="1134"/>
          <w:tab w:val="left" w:pos="1418"/>
        </w:tabs>
        <w:jc w:val="right"/>
        <w:rPr>
          <w:b/>
          <w:sz w:val="18"/>
        </w:rPr>
      </w:pPr>
    </w:p>
    <w:p w:rsidR="008D2833" w:rsidRDefault="008D2833" w:rsidP="008D2833">
      <w:pPr>
        <w:tabs>
          <w:tab w:val="left" w:pos="1134"/>
          <w:tab w:val="left" w:pos="1418"/>
        </w:tabs>
        <w:jc w:val="right"/>
        <w:rPr>
          <w:b/>
          <w:sz w:val="18"/>
        </w:rPr>
      </w:pPr>
      <w:r>
        <w:rPr>
          <w:b/>
          <w:sz w:val="18"/>
        </w:rPr>
        <w:t xml:space="preserve">Estiva, </w:t>
      </w:r>
      <w:r w:rsidR="00285784">
        <w:rPr>
          <w:b/>
          <w:sz w:val="18"/>
        </w:rPr>
        <w:fldChar w:fldCharType="begin">
          <w:ffData>
            <w:name w:val="Texto51"/>
            <w:enabled/>
            <w:calcOnExit w:val="0"/>
            <w:textInput/>
          </w:ffData>
        </w:fldChar>
      </w:r>
      <w:bookmarkStart w:id="1" w:name="Texto51"/>
      <w:r>
        <w:rPr>
          <w:b/>
          <w:sz w:val="18"/>
        </w:rPr>
        <w:instrText xml:space="preserve"> FORMTEXT </w:instrText>
      </w:r>
      <w:r w:rsidR="00285784">
        <w:rPr>
          <w:b/>
          <w:sz w:val="18"/>
        </w:rPr>
      </w:r>
      <w:r w:rsidR="00285784">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285784">
        <w:rPr>
          <w:b/>
          <w:sz w:val="18"/>
        </w:rPr>
        <w:fldChar w:fldCharType="end"/>
      </w:r>
      <w:bookmarkEnd w:id="1"/>
      <w:r>
        <w:rPr>
          <w:b/>
          <w:sz w:val="18"/>
        </w:rPr>
        <w:t xml:space="preserve"> de 20</w:t>
      </w:r>
      <w:r w:rsidR="00B67E7A">
        <w:rPr>
          <w:b/>
          <w:sz w:val="18"/>
        </w:rPr>
        <w:t>14</w:t>
      </w:r>
      <w:r>
        <w:rPr>
          <w:b/>
          <w:sz w:val="18"/>
        </w:rPr>
        <w:t>.</w:t>
      </w:r>
    </w:p>
    <w:p w:rsidR="008D2833" w:rsidRDefault="008D2833" w:rsidP="008D2833">
      <w:pPr>
        <w:tabs>
          <w:tab w:val="left" w:pos="1134"/>
          <w:tab w:val="left" w:pos="1418"/>
        </w:tabs>
        <w:jc w:val="both"/>
        <w:rPr>
          <w:b/>
          <w:sz w:val="18"/>
        </w:rPr>
      </w:pPr>
    </w:p>
    <w:p w:rsidR="008D2833" w:rsidRDefault="008D2833" w:rsidP="008D2833">
      <w:pPr>
        <w:tabs>
          <w:tab w:val="left" w:pos="1134"/>
          <w:tab w:val="left" w:pos="1418"/>
        </w:tabs>
        <w:jc w:val="center"/>
        <w:rPr>
          <w:i/>
          <w:sz w:val="18"/>
        </w:rPr>
      </w:pPr>
    </w:p>
    <w:p w:rsidR="008D2833" w:rsidRDefault="008D2833" w:rsidP="008D2833">
      <w:pPr>
        <w:tabs>
          <w:tab w:val="left" w:pos="1134"/>
          <w:tab w:val="left" w:pos="1418"/>
        </w:tabs>
        <w:jc w:val="center"/>
        <w:rPr>
          <w:i/>
          <w:sz w:val="18"/>
        </w:rPr>
      </w:pPr>
    </w:p>
    <w:p w:rsidR="008D2833" w:rsidRDefault="008D2833" w:rsidP="008D2833">
      <w:pPr>
        <w:tabs>
          <w:tab w:val="left" w:pos="1134"/>
          <w:tab w:val="left" w:pos="1418"/>
        </w:tabs>
        <w:jc w:val="center"/>
        <w:rPr>
          <w:i/>
          <w:sz w:val="18"/>
        </w:rPr>
      </w:pPr>
      <w:r>
        <w:rPr>
          <w:i/>
          <w:sz w:val="18"/>
        </w:rPr>
        <w:t>_____________________________</w:t>
      </w:r>
    </w:p>
    <w:p w:rsidR="008D2833" w:rsidRDefault="008D2833" w:rsidP="008D2833">
      <w:pPr>
        <w:tabs>
          <w:tab w:val="left" w:pos="1134"/>
          <w:tab w:val="left" w:pos="1418"/>
        </w:tabs>
        <w:jc w:val="center"/>
        <w:rPr>
          <w:b/>
          <w:i/>
          <w:sz w:val="18"/>
        </w:rPr>
      </w:pPr>
      <w:r>
        <w:rPr>
          <w:b/>
          <w:i/>
          <w:sz w:val="18"/>
        </w:rPr>
        <w:t>João Marques Ferreira</w:t>
      </w:r>
    </w:p>
    <w:p w:rsidR="008D2833" w:rsidRDefault="008D2833" w:rsidP="008D2833">
      <w:pPr>
        <w:tabs>
          <w:tab w:val="left" w:pos="1134"/>
          <w:tab w:val="left" w:pos="1418"/>
        </w:tabs>
        <w:jc w:val="center"/>
        <w:rPr>
          <w:b/>
          <w:i/>
          <w:sz w:val="18"/>
        </w:rPr>
      </w:pPr>
      <w:r>
        <w:rPr>
          <w:b/>
          <w:i/>
          <w:sz w:val="18"/>
        </w:rPr>
        <w:t>PREFEITO MUNICIPAL</w:t>
      </w:r>
    </w:p>
    <w:p w:rsidR="008D2833" w:rsidRDefault="008D2833" w:rsidP="008D2833">
      <w:pPr>
        <w:tabs>
          <w:tab w:val="left" w:pos="1134"/>
          <w:tab w:val="left" w:pos="1418"/>
        </w:tabs>
        <w:jc w:val="center"/>
        <w:rPr>
          <w:b/>
          <w:i/>
          <w:sz w:val="18"/>
        </w:rPr>
      </w:pPr>
      <w:r>
        <w:rPr>
          <w:b/>
          <w:i/>
          <w:sz w:val="18"/>
        </w:rPr>
        <w:t>CONTRATANTE</w:t>
      </w:r>
    </w:p>
    <w:p w:rsidR="008D2833" w:rsidRDefault="008D2833" w:rsidP="008D2833">
      <w:pPr>
        <w:tabs>
          <w:tab w:val="left" w:pos="1134"/>
          <w:tab w:val="left" w:pos="1418"/>
        </w:tabs>
        <w:jc w:val="center"/>
        <w:rPr>
          <w:i/>
          <w:sz w:val="18"/>
        </w:rPr>
      </w:pPr>
    </w:p>
    <w:p w:rsidR="008D2833" w:rsidRDefault="008D2833" w:rsidP="008D2833">
      <w:pPr>
        <w:tabs>
          <w:tab w:val="left" w:pos="1134"/>
          <w:tab w:val="left" w:pos="1418"/>
        </w:tabs>
        <w:jc w:val="center"/>
        <w:rPr>
          <w:i/>
          <w:sz w:val="18"/>
        </w:rPr>
      </w:pPr>
    </w:p>
    <w:p w:rsidR="008D2833" w:rsidRDefault="008D2833" w:rsidP="008D2833">
      <w:pPr>
        <w:tabs>
          <w:tab w:val="left" w:pos="1134"/>
          <w:tab w:val="left" w:pos="1418"/>
        </w:tabs>
        <w:jc w:val="center"/>
        <w:rPr>
          <w:i/>
          <w:sz w:val="18"/>
        </w:rPr>
      </w:pPr>
    </w:p>
    <w:p w:rsidR="008D2833" w:rsidRDefault="008D2833" w:rsidP="008D2833">
      <w:pPr>
        <w:tabs>
          <w:tab w:val="left" w:pos="1134"/>
          <w:tab w:val="left" w:pos="1418"/>
        </w:tabs>
        <w:jc w:val="both"/>
        <w:rPr>
          <w:b/>
          <w:i/>
          <w:sz w:val="18"/>
        </w:rPr>
      </w:pPr>
    </w:p>
    <w:p w:rsidR="008D2833" w:rsidRDefault="008D2833" w:rsidP="008D2833">
      <w:pPr>
        <w:tabs>
          <w:tab w:val="left" w:pos="1134"/>
          <w:tab w:val="left" w:pos="1418"/>
        </w:tabs>
        <w:jc w:val="both"/>
        <w:rPr>
          <w:b/>
          <w:i/>
          <w:sz w:val="18"/>
        </w:rPr>
      </w:pPr>
    </w:p>
    <w:p w:rsidR="008D2833" w:rsidRDefault="008D2833" w:rsidP="008D2833">
      <w:pPr>
        <w:tabs>
          <w:tab w:val="left" w:pos="1134"/>
          <w:tab w:val="left" w:pos="1418"/>
        </w:tabs>
        <w:jc w:val="both"/>
        <w:rPr>
          <w:b/>
          <w:i/>
          <w:sz w:val="18"/>
        </w:rPr>
      </w:pPr>
    </w:p>
    <w:p w:rsidR="008D2833" w:rsidRDefault="008D2833" w:rsidP="008D2833">
      <w:pPr>
        <w:tabs>
          <w:tab w:val="left" w:pos="1134"/>
          <w:tab w:val="left" w:pos="1418"/>
        </w:tabs>
        <w:jc w:val="both"/>
        <w:rPr>
          <w:b/>
          <w:i/>
          <w:sz w:val="18"/>
        </w:rPr>
      </w:pPr>
    </w:p>
    <w:p w:rsidR="008D2833" w:rsidRPr="001C4926" w:rsidRDefault="008D2833" w:rsidP="008D2833">
      <w:pPr>
        <w:tabs>
          <w:tab w:val="left" w:pos="1134"/>
          <w:tab w:val="left" w:pos="1418"/>
        </w:tabs>
        <w:jc w:val="both"/>
        <w:rPr>
          <w:b/>
          <w:i/>
          <w:sz w:val="18"/>
        </w:rPr>
      </w:pPr>
    </w:p>
    <w:p w:rsidR="008D2833" w:rsidRDefault="008D2833" w:rsidP="008D2833">
      <w:pPr>
        <w:tabs>
          <w:tab w:val="left" w:pos="1134"/>
          <w:tab w:val="left" w:pos="1418"/>
        </w:tabs>
        <w:jc w:val="center"/>
        <w:rPr>
          <w:i/>
          <w:sz w:val="18"/>
        </w:rPr>
      </w:pPr>
      <w:r>
        <w:rPr>
          <w:i/>
          <w:sz w:val="18"/>
        </w:rPr>
        <w:t>______________________________</w:t>
      </w:r>
    </w:p>
    <w:p w:rsidR="008D2833" w:rsidRDefault="008D2833" w:rsidP="008D2833">
      <w:pPr>
        <w:tabs>
          <w:tab w:val="left" w:pos="1134"/>
          <w:tab w:val="left" w:pos="1418"/>
        </w:tabs>
        <w:jc w:val="center"/>
        <w:rPr>
          <w:b/>
          <w:i/>
          <w:sz w:val="18"/>
        </w:rPr>
      </w:pPr>
      <w:r>
        <w:rPr>
          <w:b/>
          <w:i/>
          <w:sz w:val="18"/>
        </w:rPr>
        <w:t>CONTRATADA</w:t>
      </w:r>
    </w:p>
    <w:p w:rsidR="008D2833" w:rsidRDefault="008D2833" w:rsidP="008D2833">
      <w:pPr>
        <w:pStyle w:val="Recuodecorpodetexto"/>
        <w:tabs>
          <w:tab w:val="left" w:pos="1134"/>
          <w:tab w:val="left" w:pos="1418"/>
        </w:tabs>
        <w:ind w:left="0"/>
        <w:rPr>
          <w:rFonts w:ascii="Times New Roman" w:hAnsi="Times New Roman" w:cs="Times New Roman"/>
          <w:b/>
          <w:sz w:val="18"/>
        </w:rPr>
      </w:pPr>
    </w:p>
    <w:p w:rsidR="008D2833" w:rsidRDefault="008D2833" w:rsidP="008D283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8D2833" w:rsidRDefault="008D2833" w:rsidP="008D2833">
      <w:pPr>
        <w:pStyle w:val="Recuodecorpodetexto"/>
        <w:tabs>
          <w:tab w:val="left" w:pos="1134"/>
          <w:tab w:val="left" w:pos="1418"/>
        </w:tabs>
        <w:ind w:left="0"/>
        <w:rPr>
          <w:rFonts w:ascii="Times New Roman" w:hAnsi="Times New Roman" w:cs="Times New Roman"/>
          <w:sz w:val="18"/>
        </w:rPr>
      </w:pPr>
    </w:p>
    <w:p w:rsidR="008D2833" w:rsidRDefault="008D2833" w:rsidP="008D283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8D2833" w:rsidRDefault="008D2833" w:rsidP="008D2833">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8D2833" w:rsidRDefault="008D2833" w:rsidP="008D283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8D2833" w:rsidRDefault="008D2833" w:rsidP="008D2833">
      <w:pPr>
        <w:pStyle w:val="Recuodecorpodetexto"/>
        <w:tabs>
          <w:tab w:val="left" w:pos="1134"/>
          <w:tab w:val="left" w:pos="1418"/>
        </w:tabs>
        <w:ind w:left="0"/>
        <w:rPr>
          <w:rFonts w:ascii="Times New Roman" w:hAnsi="Times New Roman" w:cs="Times New Roman"/>
          <w:sz w:val="18"/>
        </w:rPr>
      </w:pPr>
    </w:p>
    <w:p w:rsidR="008D2833" w:rsidRDefault="008D2833" w:rsidP="008D283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8D2833" w:rsidRDefault="008D2833" w:rsidP="008D2833">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8D2833" w:rsidRDefault="008D2833" w:rsidP="008D283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2F3AE5" w:rsidRDefault="002F3AE5"/>
    <w:sectPr w:rsidR="002F3AE5" w:rsidSect="00121F3A">
      <w:headerReference w:type="default" r:id="rId8"/>
      <w:footerReference w:type="even" r:id="rId9"/>
      <w:footerReference w:type="default" r:id="rId10"/>
      <w:footnotePr>
        <w:pos w:val="beneathText"/>
      </w:footnotePr>
      <w:pgSz w:w="11905" w:h="16837"/>
      <w:pgMar w:top="1258" w:right="1701" w:bottom="1417"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60D" w:rsidRDefault="00F2060D" w:rsidP="00D701BE">
      <w:r>
        <w:separator/>
      </w:r>
    </w:p>
  </w:endnote>
  <w:endnote w:type="continuationSeparator" w:id="1">
    <w:p w:rsidR="00F2060D" w:rsidRDefault="00F2060D" w:rsidP="00D701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D43" w:rsidRDefault="00285784">
    <w:pPr>
      <w:pStyle w:val="Rodap"/>
      <w:framePr w:wrap="around" w:vAnchor="text" w:hAnchor="margin" w:xAlign="right" w:y="1"/>
      <w:rPr>
        <w:rStyle w:val="Nmerodepgina"/>
      </w:rPr>
    </w:pPr>
    <w:r>
      <w:rPr>
        <w:rStyle w:val="Nmerodepgina"/>
      </w:rPr>
      <w:fldChar w:fldCharType="begin"/>
    </w:r>
    <w:r w:rsidR="001F18FB">
      <w:rPr>
        <w:rStyle w:val="Nmerodepgina"/>
      </w:rPr>
      <w:instrText xml:space="preserve">PAGE  </w:instrText>
    </w:r>
    <w:r>
      <w:rPr>
        <w:rStyle w:val="Nmerodepgina"/>
      </w:rPr>
      <w:fldChar w:fldCharType="end"/>
    </w:r>
  </w:p>
  <w:p w:rsidR="001B1D43" w:rsidRDefault="00F2060D">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D43" w:rsidRDefault="001F18FB" w:rsidP="00D701BE">
    <w:pPr>
      <w:pStyle w:val="Rodap"/>
      <w:framePr w:wrap="around" w:vAnchor="text" w:hAnchor="margin" w:xAlign="right" w:y="1"/>
      <w:jc w:val="center"/>
      <w:rPr>
        <w:rStyle w:val="Nmerodepgina"/>
        <w:sz w:val="17"/>
      </w:rPr>
    </w:pPr>
    <w:r>
      <w:rPr>
        <w:rStyle w:val="Nmerodepgina"/>
        <w:sz w:val="17"/>
      </w:rPr>
      <w:t>Prefeitura Municipal de Estiva-MG - E</w:t>
    </w:r>
    <w:r w:rsidR="00D701BE">
      <w:rPr>
        <w:rStyle w:val="Nmerodepgina"/>
        <w:sz w:val="17"/>
      </w:rPr>
      <w:t>dital de Pregão 002/014– PRC 008/14</w:t>
    </w:r>
  </w:p>
  <w:p w:rsidR="00D701BE" w:rsidRDefault="00D701BE" w:rsidP="00D701BE">
    <w:pPr>
      <w:pStyle w:val="Rodap"/>
      <w:framePr w:wrap="around" w:vAnchor="text" w:hAnchor="margin" w:xAlign="right" w:y="1"/>
      <w:jc w:val="center"/>
      <w:rPr>
        <w:rStyle w:val="Nmerodepgina"/>
        <w:sz w:val="17"/>
      </w:rPr>
    </w:pPr>
  </w:p>
  <w:p w:rsidR="001B1D43" w:rsidRDefault="00F2060D">
    <w:pPr>
      <w:pStyle w:val="Rodap"/>
      <w:framePr w:wrap="around" w:vAnchor="text" w:hAnchor="margin" w:xAlign="right" w:y="1"/>
      <w:ind w:right="360"/>
      <w:rPr>
        <w:rStyle w:val="Nmerodepgina"/>
      </w:rPr>
    </w:pPr>
  </w:p>
  <w:p w:rsidR="001B1D43" w:rsidRDefault="00F2060D">
    <w:pPr>
      <w:pStyle w:val="Rodap"/>
      <w:pBdr>
        <w:top w:val="single" w:sz="1" w:space="1" w:color="000000"/>
      </w:pBd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60D" w:rsidRDefault="00F2060D" w:rsidP="00D701BE">
      <w:r>
        <w:separator/>
      </w:r>
    </w:p>
  </w:footnote>
  <w:footnote w:type="continuationSeparator" w:id="1">
    <w:p w:rsidR="00F2060D" w:rsidRDefault="00F2060D" w:rsidP="00D701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80" w:rsidRDefault="00285784">
    <w:pPr>
      <w:pStyle w:val="Cabealho"/>
      <w:jc w:val="right"/>
    </w:pPr>
    <w:r>
      <w:fldChar w:fldCharType="begin"/>
    </w:r>
    <w:r w:rsidR="001F18FB">
      <w:instrText xml:space="preserve"> PAGE   \* MERGEFORMAT </w:instrText>
    </w:r>
    <w:r>
      <w:fldChar w:fldCharType="separate"/>
    </w:r>
    <w:r w:rsidR="00F2060D">
      <w:rPr>
        <w:noProof/>
      </w:rPr>
      <w:t>1</w:t>
    </w:r>
    <w:r>
      <w:fldChar w:fldCharType="end"/>
    </w:r>
  </w:p>
  <w:p w:rsidR="001B1D43" w:rsidRDefault="00F2060D">
    <w:pPr>
      <w:pStyle w:val="Cabealho"/>
      <w:tabs>
        <w:tab w:val="left" w:pos="63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31FB3578"/>
    <w:multiLevelType w:val="multilevel"/>
    <w:tmpl w:val="11E851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savePreviewPicture/>
  <w:footnotePr>
    <w:pos w:val="beneathText"/>
    <w:footnote w:id="0"/>
    <w:footnote w:id="1"/>
  </w:footnotePr>
  <w:endnotePr>
    <w:endnote w:id="0"/>
    <w:endnote w:id="1"/>
  </w:endnotePr>
  <w:compat/>
  <w:rsids>
    <w:rsidRoot w:val="008D2833"/>
    <w:rsid w:val="000C42E6"/>
    <w:rsid w:val="00121F3A"/>
    <w:rsid w:val="001A7B41"/>
    <w:rsid w:val="001C22A3"/>
    <w:rsid w:val="001F18FB"/>
    <w:rsid w:val="00214328"/>
    <w:rsid w:val="00233A6C"/>
    <w:rsid w:val="00285784"/>
    <w:rsid w:val="002C5470"/>
    <w:rsid w:val="002F3AE5"/>
    <w:rsid w:val="003C30EA"/>
    <w:rsid w:val="004975B5"/>
    <w:rsid w:val="0054205C"/>
    <w:rsid w:val="00773029"/>
    <w:rsid w:val="008062B4"/>
    <w:rsid w:val="008D2833"/>
    <w:rsid w:val="008E3A77"/>
    <w:rsid w:val="009748B8"/>
    <w:rsid w:val="00986B37"/>
    <w:rsid w:val="00AC14B7"/>
    <w:rsid w:val="00B67E7A"/>
    <w:rsid w:val="00BA3B53"/>
    <w:rsid w:val="00BC0E47"/>
    <w:rsid w:val="00C05B8F"/>
    <w:rsid w:val="00D17D3C"/>
    <w:rsid w:val="00D701BE"/>
    <w:rsid w:val="00D92545"/>
    <w:rsid w:val="00DE3253"/>
    <w:rsid w:val="00F2060D"/>
    <w:rsid w:val="00F27063"/>
    <w:rsid w:val="00FC4BC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833"/>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8D2833"/>
    <w:pPr>
      <w:keepNext/>
      <w:pBdr>
        <w:top w:val="single" w:sz="1" w:space="1" w:color="000000"/>
        <w:left w:val="single" w:sz="1" w:space="4" w:color="000000"/>
        <w:bottom w:val="single" w:sz="1" w:space="1" w:color="000000"/>
        <w:right w:val="single" w:sz="1" w:space="4" w:color="000000"/>
      </w:pBdr>
      <w:tabs>
        <w:tab w:val="num" w:pos="720"/>
      </w:tabs>
      <w:ind w:left="720" w:hanging="720"/>
      <w:jc w:val="center"/>
      <w:outlineLvl w:val="0"/>
    </w:pPr>
    <w:rPr>
      <w:rFonts w:ascii="Arial" w:hAnsi="Arial"/>
      <w:b/>
      <w:i/>
      <w:sz w:val="32"/>
      <w:szCs w:val="20"/>
    </w:rPr>
  </w:style>
  <w:style w:type="paragraph" w:styleId="Ttulo3">
    <w:name w:val="heading 3"/>
    <w:basedOn w:val="Normal"/>
    <w:next w:val="Normal"/>
    <w:link w:val="Ttulo3Char"/>
    <w:qFormat/>
    <w:rsid w:val="008D2833"/>
    <w:pPr>
      <w:keepNext/>
      <w:tabs>
        <w:tab w:val="num" w:pos="2160"/>
      </w:tabs>
      <w:ind w:left="2160" w:hanging="720"/>
      <w:jc w:val="center"/>
      <w:outlineLvl w:val="2"/>
    </w:pPr>
    <w:rPr>
      <w:rFonts w:ascii="Brush Script MT" w:hAnsi="Brush Script MT"/>
      <w:b/>
      <w:sz w:val="32"/>
      <w:szCs w:val="20"/>
    </w:rPr>
  </w:style>
  <w:style w:type="paragraph" w:styleId="Ttulo5">
    <w:name w:val="heading 5"/>
    <w:basedOn w:val="Normal"/>
    <w:next w:val="Normal"/>
    <w:link w:val="Ttulo5Char"/>
    <w:qFormat/>
    <w:rsid w:val="008D2833"/>
    <w:pPr>
      <w:keepNext/>
      <w:ind w:left="-15"/>
      <w:jc w:val="both"/>
      <w:outlineLvl w:val="4"/>
    </w:pPr>
    <w:rPr>
      <w:b/>
      <w:bCs/>
      <w:sz w:val="22"/>
      <w:szCs w:val="22"/>
      <w:u w:val="single"/>
    </w:rPr>
  </w:style>
  <w:style w:type="paragraph" w:styleId="Ttulo7">
    <w:name w:val="heading 7"/>
    <w:basedOn w:val="Normal"/>
    <w:next w:val="Normal"/>
    <w:link w:val="Ttulo7Char"/>
    <w:qFormat/>
    <w:rsid w:val="008D2833"/>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qFormat/>
    <w:rsid w:val="008D2833"/>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D2833"/>
    <w:rPr>
      <w:rFonts w:ascii="Arial" w:eastAsia="Times New Roman" w:hAnsi="Arial" w:cs="Times New Roman"/>
      <w:b/>
      <w:i/>
      <w:sz w:val="32"/>
      <w:szCs w:val="20"/>
      <w:lang w:eastAsia="ar-SA"/>
    </w:rPr>
  </w:style>
  <w:style w:type="character" w:customStyle="1" w:styleId="Ttulo3Char">
    <w:name w:val="Título 3 Char"/>
    <w:basedOn w:val="Fontepargpadro"/>
    <w:link w:val="Ttulo3"/>
    <w:rsid w:val="008D2833"/>
    <w:rPr>
      <w:rFonts w:ascii="Brush Script MT" w:eastAsia="Times New Roman" w:hAnsi="Brush Script MT" w:cs="Times New Roman"/>
      <w:b/>
      <w:sz w:val="32"/>
      <w:szCs w:val="20"/>
      <w:lang w:eastAsia="ar-SA"/>
    </w:rPr>
  </w:style>
  <w:style w:type="character" w:customStyle="1" w:styleId="Ttulo5Char">
    <w:name w:val="Título 5 Char"/>
    <w:basedOn w:val="Fontepargpadro"/>
    <w:link w:val="Ttulo5"/>
    <w:rsid w:val="008D2833"/>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rsid w:val="008D2833"/>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8D2833"/>
    <w:rPr>
      <w:rFonts w:ascii="Times New Roman" w:eastAsia="Times New Roman" w:hAnsi="Times New Roman" w:cs="Times New Roman"/>
      <w:b/>
      <w:sz w:val="24"/>
      <w:szCs w:val="20"/>
      <w:lang w:eastAsia="pt-BR"/>
    </w:rPr>
  </w:style>
  <w:style w:type="paragraph" w:styleId="Corpodetexto">
    <w:name w:val="Body Text"/>
    <w:basedOn w:val="Normal"/>
    <w:link w:val="CorpodetextoChar"/>
    <w:rsid w:val="008D2833"/>
    <w:pPr>
      <w:jc w:val="both"/>
    </w:pPr>
    <w:rPr>
      <w:rFonts w:ascii="Courier New" w:hAnsi="Courier New" w:cs="Courier New"/>
      <w:sz w:val="20"/>
    </w:rPr>
  </w:style>
  <w:style w:type="character" w:customStyle="1" w:styleId="CorpodetextoChar">
    <w:name w:val="Corpo de texto Char"/>
    <w:basedOn w:val="Fontepargpadro"/>
    <w:link w:val="Corpodetexto"/>
    <w:rsid w:val="008D2833"/>
    <w:rPr>
      <w:rFonts w:ascii="Courier New" w:eastAsia="Times New Roman" w:hAnsi="Courier New" w:cs="Courier New"/>
      <w:sz w:val="20"/>
      <w:szCs w:val="24"/>
      <w:lang w:eastAsia="ar-SA"/>
    </w:rPr>
  </w:style>
  <w:style w:type="paragraph" w:customStyle="1" w:styleId="WW-Ttulo1">
    <w:name w:val="WW-Título1"/>
    <w:basedOn w:val="Normal"/>
    <w:next w:val="Corpodetexto"/>
    <w:rsid w:val="008D2833"/>
    <w:pPr>
      <w:keepNext/>
      <w:spacing w:before="240" w:after="120"/>
    </w:pPr>
    <w:rPr>
      <w:rFonts w:ascii="Arial" w:eastAsia="Tahoma" w:hAnsi="Arial" w:cs="Tahoma"/>
      <w:sz w:val="28"/>
      <w:szCs w:val="28"/>
    </w:rPr>
  </w:style>
  <w:style w:type="paragraph" w:customStyle="1" w:styleId="WW-NormalWeb">
    <w:name w:val="WW-Normal (Web)"/>
    <w:basedOn w:val="Normal"/>
    <w:rsid w:val="008D2833"/>
    <w:pPr>
      <w:spacing w:before="280" w:after="280"/>
    </w:pPr>
  </w:style>
  <w:style w:type="paragraph" w:styleId="Cabealho">
    <w:name w:val="header"/>
    <w:basedOn w:val="Normal"/>
    <w:link w:val="CabealhoChar"/>
    <w:uiPriority w:val="99"/>
    <w:rsid w:val="008D2833"/>
    <w:pPr>
      <w:tabs>
        <w:tab w:val="center" w:pos="4419"/>
        <w:tab w:val="right" w:pos="8838"/>
      </w:tabs>
    </w:pPr>
  </w:style>
  <w:style w:type="character" w:customStyle="1" w:styleId="CabealhoChar">
    <w:name w:val="Cabeçalho Char"/>
    <w:basedOn w:val="Fontepargpadro"/>
    <w:link w:val="Cabealho"/>
    <w:uiPriority w:val="99"/>
    <w:rsid w:val="008D2833"/>
    <w:rPr>
      <w:rFonts w:ascii="Times New Roman" w:eastAsia="Times New Roman" w:hAnsi="Times New Roman" w:cs="Times New Roman"/>
      <w:sz w:val="24"/>
      <w:szCs w:val="24"/>
      <w:lang w:eastAsia="ar-SA"/>
    </w:rPr>
  </w:style>
  <w:style w:type="paragraph" w:styleId="Rodap">
    <w:name w:val="footer"/>
    <w:basedOn w:val="Normal"/>
    <w:link w:val="RodapChar"/>
    <w:uiPriority w:val="99"/>
    <w:rsid w:val="008D2833"/>
    <w:pPr>
      <w:tabs>
        <w:tab w:val="center" w:pos="4419"/>
        <w:tab w:val="right" w:pos="8838"/>
      </w:tabs>
    </w:pPr>
  </w:style>
  <w:style w:type="character" w:customStyle="1" w:styleId="RodapChar">
    <w:name w:val="Rodapé Char"/>
    <w:basedOn w:val="Fontepargpadro"/>
    <w:link w:val="Rodap"/>
    <w:uiPriority w:val="99"/>
    <w:rsid w:val="008D2833"/>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8D2833"/>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rsid w:val="008D2833"/>
    <w:rPr>
      <w:rFonts w:ascii="Arial" w:eastAsia="Times New Roman" w:hAnsi="Arial" w:cs="Arial"/>
      <w:szCs w:val="27"/>
      <w:lang w:eastAsia="ar-SA"/>
    </w:rPr>
  </w:style>
  <w:style w:type="paragraph" w:customStyle="1" w:styleId="WW-Corpodetexto2">
    <w:name w:val="WW-Corpo de texto 2"/>
    <w:basedOn w:val="Normal"/>
    <w:rsid w:val="008D2833"/>
    <w:pPr>
      <w:jc w:val="both"/>
    </w:pPr>
    <w:rPr>
      <w:rFonts w:ascii="Courier New" w:hAnsi="Courier New"/>
      <w:sz w:val="18"/>
    </w:rPr>
  </w:style>
  <w:style w:type="character" w:styleId="Nmerodepgina">
    <w:name w:val="page number"/>
    <w:basedOn w:val="Fontepargpadro"/>
    <w:rsid w:val="008D2833"/>
  </w:style>
  <w:style w:type="paragraph" w:styleId="Ttulo">
    <w:name w:val="Title"/>
    <w:basedOn w:val="Normal"/>
    <w:link w:val="TtuloChar"/>
    <w:qFormat/>
    <w:rsid w:val="008D2833"/>
    <w:pPr>
      <w:suppressAutoHyphens w:val="0"/>
      <w:ind w:left="1134"/>
      <w:jc w:val="center"/>
    </w:pPr>
    <w:rPr>
      <w:b/>
      <w:sz w:val="28"/>
      <w:szCs w:val="20"/>
      <w:lang w:eastAsia="pt-BR"/>
    </w:rPr>
  </w:style>
  <w:style w:type="character" w:customStyle="1" w:styleId="TtuloChar">
    <w:name w:val="Título Char"/>
    <w:basedOn w:val="Fontepargpadro"/>
    <w:link w:val="Ttulo"/>
    <w:rsid w:val="008D2833"/>
    <w:rPr>
      <w:rFonts w:ascii="Times New Roman" w:eastAsia="Times New Roman" w:hAnsi="Times New Roman" w:cs="Times New Roman"/>
      <w:b/>
      <w:sz w:val="28"/>
      <w:szCs w:val="20"/>
      <w:lang w:eastAsia="pt-BR"/>
    </w:rPr>
  </w:style>
  <w:style w:type="paragraph" w:styleId="Recuodecorpodetexto3">
    <w:name w:val="Body Text Indent 3"/>
    <w:basedOn w:val="Normal"/>
    <w:link w:val="Recuodecorpodetexto3Char"/>
    <w:rsid w:val="008D2833"/>
    <w:pPr>
      <w:spacing w:after="120"/>
      <w:ind w:left="283"/>
    </w:pPr>
    <w:rPr>
      <w:sz w:val="16"/>
      <w:szCs w:val="16"/>
    </w:rPr>
  </w:style>
  <w:style w:type="character" w:customStyle="1" w:styleId="Recuodecorpodetexto3Char">
    <w:name w:val="Recuo de corpo de texto 3 Char"/>
    <w:basedOn w:val="Fontepargpadro"/>
    <w:link w:val="Recuodecorpodetexto3"/>
    <w:rsid w:val="008D2833"/>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8D2833"/>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rsid w:val="008D2833"/>
    <w:rPr>
      <w:rFonts w:ascii="Times New Roman" w:eastAsia="Times New Roman" w:hAnsi="Times New Roman" w:cs="Times New Roman"/>
      <w:szCs w:val="20"/>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17</Pages>
  <Words>5808</Words>
  <Characters>31368</Characters>
  <Application>Microsoft Office Word</Application>
  <DocSecurity>0</DocSecurity>
  <Lines>261</Lines>
  <Paragraphs>74</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37102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20</cp:revision>
  <cp:lastPrinted>2014-01-28T16:48:00Z</cp:lastPrinted>
  <dcterms:created xsi:type="dcterms:W3CDTF">2014-01-16T15:24:00Z</dcterms:created>
  <dcterms:modified xsi:type="dcterms:W3CDTF">2014-02-11T15:18:00Z</dcterms:modified>
</cp:coreProperties>
</file>